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9C218" w14:textId="65E5A19D" w:rsidR="003D212E" w:rsidRDefault="005534FC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《物理化学》考试大纲</w:t>
      </w:r>
    </w:p>
    <w:p w14:paraId="5B086A45" w14:textId="77777777" w:rsidR="003D212E" w:rsidRDefault="003D212E">
      <w:pPr>
        <w:spacing w:line="240" w:lineRule="atLeast"/>
        <w:rPr>
          <w:rFonts w:ascii="宋体" w:hAnsi="宋体"/>
          <w:b/>
          <w:bCs/>
          <w:szCs w:val="21"/>
        </w:rPr>
      </w:pPr>
    </w:p>
    <w:p w14:paraId="2F56FD9E" w14:textId="77777777" w:rsidR="003D212E" w:rsidRDefault="005534FC">
      <w:pPr>
        <w:spacing w:beforeLines="50" w:before="156" w:afterLines="50" w:after="156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 xml:space="preserve">第一部分  </w:t>
      </w:r>
      <w:r>
        <w:rPr>
          <w:rFonts w:ascii="黑体" w:eastAsia="黑体" w:hint="eastAsia"/>
          <w:bCs/>
          <w:sz w:val="32"/>
          <w:szCs w:val="32"/>
        </w:rPr>
        <w:t>考试形式和试卷结构</w:t>
      </w:r>
    </w:p>
    <w:p w14:paraId="40BC71BB" w14:textId="77777777" w:rsidR="003D212E" w:rsidRDefault="005534FC">
      <w:pPr>
        <w:spacing w:afterLines="20" w:after="62"/>
        <w:ind w:firstLineChars="196" w:firstLine="63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一、试卷满分及考试时间</w:t>
      </w:r>
    </w:p>
    <w:p w14:paraId="455D8B99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/>
          <w:sz w:val="28"/>
          <w:szCs w:val="28"/>
        </w:rPr>
        <w:t>试卷满分为</w:t>
      </w:r>
      <w:r>
        <w:rPr>
          <w:sz w:val="28"/>
          <w:szCs w:val="28"/>
        </w:rPr>
        <w:t xml:space="preserve"> 150 </w:t>
      </w:r>
      <w:r>
        <w:rPr>
          <w:rFonts w:hAnsi="宋体"/>
          <w:sz w:val="28"/>
          <w:szCs w:val="28"/>
        </w:rPr>
        <w:t>分，考试时间为</w:t>
      </w:r>
      <w:r>
        <w:rPr>
          <w:sz w:val="28"/>
          <w:szCs w:val="28"/>
        </w:rPr>
        <w:t>180</w:t>
      </w:r>
      <w:r>
        <w:rPr>
          <w:rFonts w:hAnsi="宋体"/>
          <w:sz w:val="28"/>
          <w:szCs w:val="28"/>
        </w:rPr>
        <w:t>分钟</w:t>
      </w:r>
      <w:r>
        <w:rPr>
          <w:rFonts w:hAnsi="宋体" w:hint="eastAsia"/>
          <w:sz w:val="28"/>
          <w:szCs w:val="28"/>
        </w:rPr>
        <w:t>。</w:t>
      </w:r>
    </w:p>
    <w:p w14:paraId="545B2AF9" w14:textId="77777777" w:rsidR="003D212E" w:rsidRDefault="005534FC">
      <w:pPr>
        <w:spacing w:beforeLines="20" w:before="62" w:afterLines="20" w:after="62"/>
        <w:ind w:firstLineChars="196" w:firstLine="630"/>
        <w:rPr>
          <w:b/>
          <w:sz w:val="32"/>
          <w:szCs w:val="32"/>
        </w:rPr>
      </w:pPr>
      <w:r>
        <w:rPr>
          <w:rFonts w:hAnsi="宋体"/>
          <w:b/>
          <w:sz w:val="32"/>
          <w:szCs w:val="32"/>
        </w:rPr>
        <w:t>二、答题方式</w:t>
      </w:r>
    </w:p>
    <w:p w14:paraId="792722E7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/>
          <w:sz w:val="28"/>
          <w:szCs w:val="28"/>
        </w:rPr>
        <w:t>答题方式为闭卷、笔试</w:t>
      </w:r>
      <w:r>
        <w:rPr>
          <w:rFonts w:hAnsi="宋体" w:hint="eastAsia"/>
          <w:sz w:val="28"/>
          <w:szCs w:val="28"/>
        </w:rPr>
        <w:t>。</w:t>
      </w:r>
    </w:p>
    <w:p w14:paraId="77FC6B0D" w14:textId="77777777" w:rsidR="003D212E" w:rsidRDefault="005534FC">
      <w:pPr>
        <w:spacing w:beforeLines="20" w:before="62" w:afterLines="20" w:after="62"/>
        <w:ind w:firstLineChars="196" w:firstLine="630"/>
        <w:rPr>
          <w:b/>
          <w:sz w:val="32"/>
          <w:szCs w:val="32"/>
        </w:rPr>
      </w:pPr>
      <w:r>
        <w:rPr>
          <w:rFonts w:hAnsi="宋体"/>
          <w:b/>
          <w:sz w:val="32"/>
          <w:szCs w:val="32"/>
        </w:rPr>
        <w:t>三、试卷的内容结构</w:t>
      </w:r>
    </w:p>
    <w:p w14:paraId="1F8A02F2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/>
          <w:bCs/>
          <w:sz w:val="28"/>
          <w:szCs w:val="28"/>
        </w:rPr>
        <w:t>化学热力学部分</w:t>
      </w:r>
      <w:r>
        <w:rPr>
          <w:rFonts w:hAnsi="宋体" w:hint="eastAsia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约占</w:t>
      </w:r>
      <w:r>
        <w:rPr>
          <w:rFonts w:hAnsi="宋体" w:hint="eastAsia"/>
          <w:sz w:val="28"/>
          <w:szCs w:val="28"/>
        </w:rPr>
        <w:t>60</w:t>
      </w:r>
      <w:r>
        <w:rPr>
          <w:rFonts w:hAnsi="宋体"/>
          <w:sz w:val="28"/>
          <w:szCs w:val="28"/>
        </w:rPr>
        <w:t>％</w:t>
      </w:r>
    </w:p>
    <w:p w14:paraId="57203394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/>
          <w:bCs/>
          <w:sz w:val="28"/>
          <w:szCs w:val="28"/>
        </w:rPr>
        <w:t>化学动力学部分</w:t>
      </w:r>
      <w:r>
        <w:rPr>
          <w:sz w:val="28"/>
          <w:szCs w:val="28"/>
        </w:rPr>
        <w:t xml:space="preserve">                   </w:t>
      </w:r>
      <w:r>
        <w:rPr>
          <w:rFonts w:hAnsi="宋体"/>
          <w:sz w:val="28"/>
          <w:szCs w:val="28"/>
        </w:rPr>
        <w:t>约占</w:t>
      </w:r>
      <w:r>
        <w:rPr>
          <w:rFonts w:hint="eastAsia"/>
          <w:sz w:val="28"/>
          <w:szCs w:val="28"/>
        </w:rPr>
        <w:t>15</w:t>
      </w:r>
      <w:r>
        <w:rPr>
          <w:rFonts w:hAnsi="宋体"/>
          <w:sz w:val="28"/>
          <w:szCs w:val="28"/>
        </w:rPr>
        <w:t>％</w:t>
      </w:r>
    </w:p>
    <w:p w14:paraId="4A70E087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/>
          <w:sz w:val="28"/>
          <w:szCs w:val="28"/>
        </w:rPr>
        <w:t>电化学部分</w:t>
      </w:r>
      <w:r>
        <w:rPr>
          <w:sz w:val="28"/>
          <w:szCs w:val="28"/>
        </w:rPr>
        <w:t xml:space="preserve">                       </w:t>
      </w:r>
      <w:r>
        <w:rPr>
          <w:rFonts w:hAnsi="宋体"/>
          <w:sz w:val="28"/>
          <w:szCs w:val="28"/>
        </w:rPr>
        <w:t>约占</w:t>
      </w:r>
      <w:r>
        <w:rPr>
          <w:rFonts w:hAnsi="宋体" w:hint="eastAsia"/>
          <w:sz w:val="28"/>
          <w:szCs w:val="28"/>
        </w:rPr>
        <w:t>15</w:t>
      </w:r>
      <w:r>
        <w:rPr>
          <w:sz w:val="28"/>
          <w:szCs w:val="28"/>
        </w:rPr>
        <w:t>%</w:t>
      </w:r>
    </w:p>
    <w:p w14:paraId="16373243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 w:hint="eastAsia"/>
          <w:sz w:val="28"/>
          <w:szCs w:val="28"/>
        </w:rPr>
        <w:t>表</w:t>
      </w:r>
      <w:r>
        <w:rPr>
          <w:rFonts w:hAnsi="宋体"/>
          <w:sz w:val="28"/>
          <w:szCs w:val="28"/>
        </w:rPr>
        <w:t>面化学部分</w:t>
      </w:r>
      <w:r>
        <w:rPr>
          <w:sz w:val="28"/>
          <w:szCs w:val="28"/>
        </w:rPr>
        <w:t xml:space="preserve">                     </w:t>
      </w:r>
      <w:r>
        <w:rPr>
          <w:rFonts w:hAnsi="宋体"/>
          <w:sz w:val="28"/>
          <w:szCs w:val="28"/>
        </w:rPr>
        <w:t>约占</w:t>
      </w:r>
      <w:r>
        <w:rPr>
          <w:rFonts w:hint="eastAsia"/>
          <w:sz w:val="28"/>
          <w:szCs w:val="28"/>
        </w:rPr>
        <w:t>10</w:t>
      </w:r>
      <w:r>
        <w:rPr>
          <w:sz w:val="28"/>
          <w:szCs w:val="28"/>
        </w:rPr>
        <w:t>%</w:t>
      </w:r>
    </w:p>
    <w:p w14:paraId="61AA59F8" w14:textId="77777777" w:rsidR="003D212E" w:rsidRDefault="003D212E">
      <w:pPr>
        <w:ind w:firstLine="420"/>
        <w:rPr>
          <w:sz w:val="28"/>
          <w:szCs w:val="28"/>
        </w:rPr>
      </w:pPr>
    </w:p>
    <w:p w14:paraId="400F283A" w14:textId="77777777" w:rsidR="003D212E" w:rsidRDefault="005534FC">
      <w:pPr>
        <w:spacing w:beforeLines="20" w:before="62" w:afterLines="20" w:after="62"/>
        <w:ind w:firstLineChars="196" w:firstLine="630"/>
        <w:rPr>
          <w:b/>
          <w:sz w:val="32"/>
          <w:szCs w:val="32"/>
        </w:rPr>
      </w:pPr>
      <w:r>
        <w:rPr>
          <w:rFonts w:hAnsi="宋体"/>
          <w:b/>
          <w:sz w:val="32"/>
          <w:szCs w:val="32"/>
        </w:rPr>
        <w:t>四、试卷的题型结构</w:t>
      </w:r>
    </w:p>
    <w:p w14:paraId="3AA9742E" w14:textId="77777777" w:rsidR="003D212E" w:rsidRDefault="005534FC">
      <w:pPr>
        <w:ind w:firstLine="420"/>
        <w:rPr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判断题</w:t>
      </w:r>
      <w:r>
        <w:rPr>
          <w:rFonts w:hAnsi="宋体"/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                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约</w:t>
      </w:r>
      <w:r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分</w:t>
      </w:r>
    </w:p>
    <w:p w14:paraId="76B92088" w14:textId="77777777" w:rsidR="003D212E" w:rsidRDefault="005534FC">
      <w:pPr>
        <w:ind w:firstLine="420"/>
        <w:rPr>
          <w:rFonts w:hAnsi="宋体"/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选择</w:t>
      </w:r>
      <w:r>
        <w:rPr>
          <w:rFonts w:hAnsi="宋体"/>
          <w:bCs/>
          <w:sz w:val="28"/>
          <w:szCs w:val="28"/>
        </w:rPr>
        <w:t>题</w:t>
      </w:r>
      <w:r>
        <w:rPr>
          <w:rFonts w:hAnsi="宋体" w:hint="eastAsia"/>
          <w:bCs/>
          <w:sz w:val="28"/>
          <w:szCs w:val="28"/>
        </w:rPr>
        <w:t xml:space="preserve">                            </w:t>
      </w:r>
      <w:r>
        <w:rPr>
          <w:rFonts w:hint="eastAsia"/>
          <w:bCs/>
          <w:sz w:val="28"/>
          <w:szCs w:val="28"/>
        </w:rPr>
        <w:t>约</w:t>
      </w:r>
      <w:r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分</w:t>
      </w:r>
    </w:p>
    <w:p w14:paraId="466DB227" w14:textId="77777777" w:rsidR="003D212E" w:rsidRDefault="005534FC">
      <w:pPr>
        <w:ind w:firstLine="420"/>
        <w:rPr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填空题</w:t>
      </w:r>
      <w:r>
        <w:rPr>
          <w:rFonts w:hAnsi="宋体"/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                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约</w:t>
      </w:r>
      <w:r>
        <w:rPr>
          <w:rFonts w:hint="eastAsia"/>
          <w:bCs/>
          <w:sz w:val="28"/>
          <w:szCs w:val="28"/>
        </w:rPr>
        <w:t>20</w:t>
      </w:r>
      <w:r>
        <w:rPr>
          <w:bCs/>
          <w:sz w:val="28"/>
          <w:szCs w:val="28"/>
        </w:rPr>
        <w:t>分</w:t>
      </w:r>
    </w:p>
    <w:p w14:paraId="46841FC6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/>
          <w:bCs/>
          <w:sz w:val="28"/>
          <w:szCs w:val="28"/>
        </w:rPr>
        <w:t>简答题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约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分</w:t>
      </w:r>
    </w:p>
    <w:p w14:paraId="48C23340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综合</w:t>
      </w:r>
      <w:r>
        <w:rPr>
          <w:rFonts w:hAnsi="宋体"/>
          <w:bCs/>
          <w:sz w:val="28"/>
          <w:szCs w:val="28"/>
        </w:rPr>
        <w:t>题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约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</w:p>
    <w:p w14:paraId="7E01F964" w14:textId="77777777" w:rsidR="003D212E" w:rsidRDefault="005534FC">
      <w:pPr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合计</w:t>
      </w:r>
      <w:r>
        <w:rPr>
          <w:rFonts w:hAnsi="宋体" w:hint="eastAsia"/>
          <w:sz w:val="28"/>
          <w:szCs w:val="28"/>
        </w:rPr>
        <w:t xml:space="preserve"> 150</w:t>
      </w:r>
      <w:r>
        <w:rPr>
          <w:rFonts w:hAnsi="宋体" w:hint="eastAsia"/>
          <w:sz w:val="28"/>
          <w:szCs w:val="28"/>
        </w:rPr>
        <w:t>分</w:t>
      </w:r>
    </w:p>
    <w:p w14:paraId="249B4BDD" w14:textId="4F3FE832" w:rsidR="003D212E" w:rsidRDefault="003D212E">
      <w:pPr>
        <w:widowControl/>
        <w:jc w:val="left"/>
        <w:rPr>
          <w:rFonts w:ascii="黑体" w:eastAsia="黑体"/>
          <w:bCs/>
          <w:sz w:val="32"/>
          <w:szCs w:val="32"/>
        </w:rPr>
      </w:pPr>
    </w:p>
    <w:p w14:paraId="313205F6" w14:textId="77777777" w:rsidR="003D212E" w:rsidRDefault="005534FC">
      <w:pPr>
        <w:jc w:val="center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lastRenderedPageBreak/>
        <w:t>第二部分  考察的知识及范围</w:t>
      </w:r>
    </w:p>
    <w:p w14:paraId="189C7A98" w14:textId="77777777" w:rsidR="003D212E" w:rsidRDefault="005534FC">
      <w:pPr>
        <w:rPr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 xml:space="preserve">1. </w:t>
      </w:r>
      <w:r>
        <w:rPr>
          <w:rFonts w:hAnsi="宋体"/>
          <w:b/>
          <w:sz w:val="28"/>
          <w:szCs w:val="28"/>
        </w:rPr>
        <w:t>热力学第一定律与热化学</w:t>
      </w:r>
    </w:p>
    <w:p w14:paraId="0FF745C6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1.1 </w:t>
      </w:r>
      <w:r>
        <w:rPr>
          <w:rFonts w:hAnsi="宋体"/>
          <w:sz w:val="22"/>
          <w:szCs w:val="22"/>
        </w:rPr>
        <w:t>热力学的研究对象和基本概念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  </w:t>
      </w:r>
    </w:p>
    <w:p w14:paraId="730CD2F1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>1.2</w:t>
      </w:r>
      <w:r>
        <w:rPr>
          <w:rFonts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热力学第一定律</w:t>
      </w:r>
    </w:p>
    <w:p w14:paraId="3006CC81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>1.3</w:t>
      </w:r>
      <w:r>
        <w:rPr>
          <w:rFonts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体积功与可逆过程</w:t>
      </w:r>
    </w:p>
    <w:p w14:paraId="1B88E895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1.4 </w:t>
      </w:r>
      <w:r>
        <w:rPr>
          <w:rFonts w:hAnsi="宋体"/>
          <w:sz w:val="22"/>
          <w:szCs w:val="22"/>
        </w:rPr>
        <w:t>恒容热与恒压热</w:t>
      </w:r>
      <w:r>
        <w:rPr>
          <w:sz w:val="22"/>
          <w:szCs w:val="22"/>
        </w:rPr>
        <w:t>——</w:t>
      </w:r>
      <w:r>
        <w:rPr>
          <w:rFonts w:hAnsi="宋体"/>
          <w:sz w:val="22"/>
          <w:szCs w:val="22"/>
        </w:rPr>
        <w:t>焓</w:t>
      </w:r>
    </w:p>
    <w:p w14:paraId="18EB6515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1.5 </w:t>
      </w:r>
      <w:r>
        <w:rPr>
          <w:rFonts w:hAnsi="宋体"/>
          <w:sz w:val="22"/>
          <w:szCs w:val="22"/>
        </w:rPr>
        <w:t>热容</w:t>
      </w:r>
      <w:r>
        <w:rPr>
          <w:sz w:val="22"/>
          <w:szCs w:val="22"/>
        </w:rPr>
        <w:t xml:space="preserve"> </w:t>
      </w:r>
    </w:p>
    <w:p w14:paraId="30F37994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1.6 </w:t>
      </w:r>
      <w:r>
        <w:rPr>
          <w:rFonts w:hAnsi="宋体"/>
          <w:sz w:val="22"/>
          <w:szCs w:val="22"/>
        </w:rPr>
        <w:t>热力学第一定律的应用</w:t>
      </w:r>
    </w:p>
    <w:p w14:paraId="767F6595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sz w:val="22"/>
          <w:szCs w:val="22"/>
        </w:rPr>
        <w:t xml:space="preserve">1.7 </w:t>
      </w:r>
      <w:r>
        <w:rPr>
          <w:rFonts w:hAnsi="宋体"/>
          <w:sz w:val="22"/>
          <w:szCs w:val="22"/>
        </w:rPr>
        <w:t>热化学</w:t>
      </w:r>
      <w:r>
        <w:rPr>
          <w:rFonts w:hint="eastAsia"/>
          <w:sz w:val="22"/>
          <w:szCs w:val="22"/>
        </w:rPr>
        <w:t>、盖斯定律</w:t>
      </w:r>
    </w:p>
    <w:p w14:paraId="1534E011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1.8 </w:t>
      </w:r>
      <w:r>
        <w:rPr>
          <w:rFonts w:hint="eastAsia"/>
          <w:sz w:val="22"/>
          <w:szCs w:val="22"/>
        </w:rPr>
        <w:t>几种热效应</w:t>
      </w:r>
    </w:p>
    <w:p w14:paraId="7CBF3B94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1.9 </w:t>
      </w:r>
      <w:r>
        <w:rPr>
          <w:rFonts w:hint="eastAsia"/>
          <w:sz w:val="22"/>
          <w:szCs w:val="22"/>
        </w:rPr>
        <w:t>反应热与温度的关系</w:t>
      </w:r>
      <w:r>
        <w:rPr>
          <w:sz w:val="22"/>
          <w:szCs w:val="22"/>
        </w:rPr>
        <w:t>——</w:t>
      </w:r>
      <w:r>
        <w:rPr>
          <w:sz w:val="22"/>
          <w:szCs w:val="28"/>
        </w:rPr>
        <w:t>基尔霍夫定律</w:t>
      </w:r>
    </w:p>
    <w:p w14:paraId="6AB93D41" w14:textId="77777777" w:rsidR="003D212E" w:rsidRDefault="003D212E">
      <w:pPr>
        <w:ind w:left="440" w:hangingChars="200" w:hanging="440"/>
        <w:rPr>
          <w:sz w:val="22"/>
          <w:szCs w:val="22"/>
        </w:rPr>
      </w:pPr>
    </w:p>
    <w:p w14:paraId="6F880580" w14:textId="77777777" w:rsidR="003D212E" w:rsidRDefault="005534FC">
      <w:pPr>
        <w:rPr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 xml:space="preserve">2. </w:t>
      </w:r>
      <w:r>
        <w:rPr>
          <w:rFonts w:hAnsi="宋体"/>
          <w:b/>
          <w:sz w:val="28"/>
          <w:szCs w:val="28"/>
        </w:rPr>
        <w:t>热力学第二定律</w:t>
      </w:r>
      <w:r>
        <w:rPr>
          <w:b/>
          <w:sz w:val="28"/>
          <w:szCs w:val="28"/>
        </w:rPr>
        <w:t xml:space="preserve"> </w:t>
      </w:r>
    </w:p>
    <w:p w14:paraId="5B4266B4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2.1 </w:t>
      </w:r>
      <w:r>
        <w:rPr>
          <w:rFonts w:hAnsi="宋体"/>
          <w:sz w:val="22"/>
          <w:szCs w:val="22"/>
        </w:rPr>
        <w:t>自发过程的共同特</w:t>
      </w:r>
      <w:r>
        <w:rPr>
          <w:rFonts w:hAnsi="宋体" w:hint="eastAsia"/>
          <w:sz w:val="22"/>
          <w:szCs w:val="22"/>
        </w:rPr>
        <w:t>征</w:t>
      </w:r>
      <w:r>
        <w:rPr>
          <w:sz w:val="22"/>
          <w:szCs w:val="22"/>
        </w:rPr>
        <w:t>——</w:t>
      </w:r>
      <w:r>
        <w:rPr>
          <w:sz w:val="22"/>
          <w:szCs w:val="28"/>
        </w:rPr>
        <w:t>不可逆性</w:t>
      </w:r>
      <w:r>
        <w:rPr>
          <w:sz w:val="22"/>
          <w:szCs w:val="28"/>
        </w:rPr>
        <w:br/>
      </w:r>
      <w:r>
        <w:rPr>
          <w:sz w:val="22"/>
          <w:szCs w:val="22"/>
        </w:rPr>
        <w:t>2.2</w:t>
      </w:r>
      <w:r>
        <w:rPr>
          <w:rFonts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热力学第二定律</w:t>
      </w:r>
      <w:r>
        <w:rPr>
          <w:sz w:val="22"/>
          <w:szCs w:val="22"/>
        </w:rPr>
        <w:t xml:space="preserve"> </w:t>
      </w:r>
    </w:p>
    <w:p w14:paraId="22E31C83" w14:textId="77777777" w:rsidR="003D212E" w:rsidRDefault="005534FC">
      <w:pPr>
        <w:ind w:left="660" w:hangingChars="300" w:hanging="660"/>
        <w:rPr>
          <w:sz w:val="22"/>
          <w:szCs w:val="22"/>
        </w:rPr>
      </w:pPr>
      <w:r>
        <w:rPr>
          <w:sz w:val="22"/>
          <w:szCs w:val="22"/>
        </w:rPr>
        <w:t xml:space="preserve">2.3 </w:t>
      </w:r>
      <w:r>
        <w:rPr>
          <w:rFonts w:hAnsi="宋体"/>
          <w:sz w:val="22"/>
          <w:szCs w:val="22"/>
        </w:rPr>
        <w:t>熵</w:t>
      </w:r>
    </w:p>
    <w:p w14:paraId="6C4C925A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2.4 </w:t>
      </w:r>
      <w:r>
        <w:rPr>
          <w:rFonts w:hAnsi="宋体"/>
          <w:sz w:val="22"/>
          <w:szCs w:val="22"/>
        </w:rPr>
        <w:t>熵变的计算</w:t>
      </w:r>
    </w:p>
    <w:p w14:paraId="0D4FA362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2.5 </w:t>
      </w:r>
      <w:r>
        <w:rPr>
          <w:rFonts w:hAnsi="宋体"/>
          <w:sz w:val="22"/>
          <w:szCs w:val="22"/>
        </w:rPr>
        <w:t>亥姆霍兹自由能和吉布斯自由能</w:t>
      </w:r>
      <w:r>
        <w:rPr>
          <w:sz w:val="22"/>
          <w:szCs w:val="22"/>
        </w:rPr>
        <w:t xml:space="preserve"> </w:t>
      </w:r>
    </w:p>
    <w:p w14:paraId="130FEEDE" w14:textId="77777777" w:rsidR="003D212E" w:rsidRDefault="005534FC">
      <w:pPr>
        <w:ind w:left="440" w:hangingChars="200" w:hanging="440"/>
        <w:rPr>
          <w:rFonts w:hAnsi="宋体"/>
          <w:sz w:val="22"/>
          <w:szCs w:val="22"/>
        </w:rPr>
      </w:pPr>
      <w:r>
        <w:rPr>
          <w:sz w:val="22"/>
          <w:szCs w:val="22"/>
        </w:rPr>
        <w:t xml:space="preserve">2.6 </w:t>
      </w:r>
      <w:r>
        <w:rPr>
          <w:rFonts w:hAnsi="宋体"/>
          <w:sz w:val="22"/>
          <w:szCs w:val="22"/>
        </w:rPr>
        <w:t>吉布斯自由能改变量△</w:t>
      </w:r>
      <w:r>
        <w:rPr>
          <w:sz w:val="22"/>
          <w:szCs w:val="22"/>
        </w:rPr>
        <w:t>G</w:t>
      </w:r>
      <w:r>
        <w:rPr>
          <w:rFonts w:hAnsi="宋体"/>
          <w:sz w:val="22"/>
          <w:szCs w:val="22"/>
        </w:rPr>
        <w:t>的计算</w:t>
      </w:r>
    </w:p>
    <w:p w14:paraId="0C0F6B0E" w14:textId="77777777" w:rsidR="003D212E" w:rsidRDefault="005534FC">
      <w:pPr>
        <w:ind w:left="440" w:hangingChars="200" w:hanging="440"/>
        <w:rPr>
          <w:rFonts w:hAnsi="宋体"/>
          <w:sz w:val="22"/>
          <w:szCs w:val="22"/>
        </w:rPr>
      </w:pPr>
      <w:r>
        <w:rPr>
          <w:rFonts w:hAnsi="宋体" w:hint="eastAsia"/>
          <w:sz w:val="22"/>
          <w:szCs w:val="22"/>
        </w:rPr>
        <w:t>2.7</w:t>
      </w:r>
      <w:r>
        <w:rPr>
          <w:sz w:val="22"/>
          <w:szCs w:val="28"/>
        </w:rPr>
        <w:t>几个热力学函数间的关系</w:t>
      </w:r>
    </w:p>
    <w:p w14:paraId="3CD75198" w14:textId="77777777" w:rsidR="003D212E" w:rsidRDefault="005534FC">
      <w:pPr>
        <w:rPr>
          <w:sz w:val="22"/>
          <w:szCs w:val="22"/>
        </w:rPr>
      </w:pPr>
      <w:r>
        <w:rPr>
          <w:rFonts w:hAnsi="宋体" w:hint="eastAsia"/>
          <w:sz w:val="22"/>
          <w:szCs w:val="22"/>
        </w:rPr>
        <w:t xml:space="preserve">2.8 </w:t>
      </w:r>
      <w:r>
        <w:rPr>
          <w:sz w:val="22"/>
          <w:szCs w:val="28"/>
        </w:rPr>
        <w:t>热力学第三定律与规定熵</w:t>
      </w:r>
      <w:r>
        <w:rPr>
          <w:sz w:val="22"/>
          <w:szCs w:val="28"/>
        </w:rPr>
        <w:br/>
      </w:r>
    </w:p>
    <w:p w14:paraId="1BA8F95D" w14:textId="77777777" w:rsidR="003D212E" w:rsidRDefault="005534FC">
      <w:pPr>
        <w:rPr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 xml:space="preserve">3. </w:t>
      </w:r>
      <w:r>
        <w:rPr>
          <w:rFonts w:hAnsi="宋体" w:hint="eastAsia"/>
          <w:b/>
          <w:sz w:val="28"/>
          <w:szCs w:val="28"/>
        </w:rPr>
        <w:t>溶液</w:t>
      </w:r>
      <w:r>
        <w:rPr>
          <w:rFonts w:hAnsi="宋体" w:hint="eastAsia"/>
          <w:b/>
          <w:sz w:val="28"/>
          <w:szCs w:val="28"/>
        </w:rPr>
        <w:t>-</w:t>
      </w:r>
      <w:r>
        <w:rPr>
          <w:rFonts w:hAnsi="宋体"/>
          <w:b/>
          <w:sz w:val="28"/>
          <w:szCs w:val="28"/>
        </w:rPr>
        <w:t>多组分体系热力学</w:t>
      </w:r>
      <w:r>
        <w:rPr>
          <w:b/>
          <w:sz w:val="28"/>
          <w:szCs w:val="28"/>
        </w:rPr>
        <w:t xml:space="preserve"> </w:t>
      </w:r>
    </w:p>
    <w:p w14:paraId="66B1A95B" w14:textId="77777777" w:rsidR="003D212E" w:rsidRDefault="005534FC">
      <w:pPr>
        <w:rPr>
          <w:sz w:val="22"/>
          <w:szCs w:val="22"/>
        </w:rPr>
      </w:pPr>
      <w:r>
        <w:rPr>
          <w:rFonts w:hint="eastAsia"/>
          <w:sz w:val="22"/>
          <w:szCs w:val="28"/>
        </w:rPr>
        <w:t>3.</w:t>
      </w:r>
      <w:r>
        <w:rPr>
          <w:sz w:val="22"/>
          <w:szCs w:val="28"/>
        </w:rPr>
        <w:t>1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溶液组成的表示法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>3.</w:t>
      </w:r>
      <w:r>
        <w:rPr>
          <w:sz w:val="22"/>
          <w:szCs w:val="28"/>
        </w:rPr>
        <w:t>2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稀溶液中的两个经验定律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3.3 </w:t>
      </w:r>
      <w:r>
        <w:rPr>
          <w:sz w:val="22"/>
          <w:szCs w:val="28"/>
        </w:rPr>
        <w:t>混合气体中各组分的化学势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3.4 </w:t>
      </w:r>
      <w:r>
        <w:rPr>
          <w:sz w:val="22"/>
          <w:szCs w:val="28"/>
        </w:rPr>
        <w:t>理想溶液的定义</w:t>
      </w:r>
      <w:r>
        <w:rPr>
          <w:rFonts w:hint="eastAsia"/>
          <w:sz w:val="22"/>
          <w:szCs w:val="28"/>
        </w:rPr>
        <w:t>、</w:t>
      </w:r>
      <w:r>
        <w:rPr>
          <w:sz w:val="22"/>
          <w:szCs w:val="28"/>
        </w:rPr>
        <w:t>通性及各组分的化学势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3.5 </w:t>
      </w:r>
      <w:r>
        <w:rPr>
          <w:sz w:val="22"/>
          <w:szCs w:val="28"/>
        </w:rPr>
        <w:t>稀溶液中各组分的化学势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3.6 </w:t>
      </w:r>
      <w:r>
        <w:rPr>
          <w:sz w:val="22"/>
          <w:szCs w:val="28"/>
        </w:rPr>
        <w:t>稀溶液的依数性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3.7 </w:t>
      </w:r>
      <w:r>
        <w:rPr>
          <w:sz w:val="22"/>
          <w:szCs w:val="28"/>
        </w:rPr>
        <w:t>非理想溶液</w:t>
      </w:r>
      <w:r>
        <w:rPr>
          <w:sz w:val="22"/>
          <w:szCs w:val="28"/>
        </w:rPr>
        <w:br/>
      </w:r>
    </w:p>
    <w:p w14:paraId="2A4401FD" w14:textId="77777777" w:rsidR="003D212E" w:rsidRDefault="005534FC">
      <w:pPr>
        <w:rPr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 xml:space="preserve">4. </w:t>
      </w:r>
      <w:r>
        <w:rPr>
          <w:rFonts w:hAnsi="宋体"/>
          <w:b/>
          <w:sz w:val="28"/>
          <w:szCs w:val="28"/>
        </w:rPr>
        <w:t>化学平衡</w:t>
      </w:r>
      <w:r>
        <w:rPr>
          <w:b/>
          <w:sz w:val="28"/>
          <w:szCs w:val="28"/>
        </w:rPr>
        <w:t xml:space="preserve"> </w:t>
      </w:r>
    </w:p>
    <w:p w14:paraId="2B2D40F6" w14:textId="77777777" w:rsidR="003D212E" w:rsidRDefault="005534FC">
      <w:pPr>
        <w:rPr>
          <w:sz w:val="22"/>
          <w:szCs w:val="22"/>
        </w:rPr>
      </w:pPr>
      <w:r>
        <w:rPr>
          <w:rFonts w:hint="eastAsia"/>
          <w:sz w:val="22"/>
          <w:szCs w:val="28"/>
        </w:rPr>
        <w:t>4.</w:t>
      </w:r>
      <w:r>
        <w:rPr>
          <w:sz w:val="22"/>
          <w:szCs w:val="28"/>
        </w:rPr>
        <w:t>1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化学反应的平衡条件和化学反应的亲和势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>4.</w:t>
      </w:r>
      <w:r>
        <w:rPr>
          <w:sz w:val="22"/>
          <w:szCs w:val="28"/>
        </w:rPr>
        <w:t>2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化学反应的平衡常数与等温方程式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>4.</w:t>
      </w:r>
      <w:r>
        <w:rPr>
          <w:sz w:val="22"/>
          <w:szCs w:val="28"/>
        </w:rPr>
        <w:t>3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平衡常数的</w:t>
      </w:r>
      <w:r>
        <w:rPr>
          <w:rFonts w:hAnsi="宋体"/>
          <w:sz w:val="22"/>
          <w:szCs w:val="22"/>
        </w:rPr>
        <w:t>各种表示方法</w:t>
      </w:r>
    </w:p>
    <w:p w14:paraId="658E7A93" w14:textId="77777777" w:rsidR="003D212E" w:rsidRDefault="005534FC">
      <w:pPr>
        <w:rPr>
          <w:b/>
          <w:sz w:val="28"/>
          <w:szCs w:val="28"/>
        </w:rPr>
      </w:pPr>
      <w:r>
        <w:rPr>
          <w:rFonts w:hint="eastAsia"/>
          <w:sz w:val="22"/>
          <w:szCs w:val="28"/>
        </w:rPr>
        <w:t xml:space="preserve">4.4 </w:t>
      </w:r>
      <w:r>
        <w:rPr>
          <w:sz w:val="22"/>
          <w:szCs w:val="28"/>
        </w:rPr>
        <w:t>平衡常数的测定和平衡转化率的计算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4.5 </w:t>
      </w:r>
      <w:r>
        <w:rPr>
          <w:sz w:val="22"/>
          <w:szCs w:val="28"/>
        </w:rPr>
        <w:t>标准生成吉布斯自由能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4.6 </w:t>
      </w:r>
      <w:r>
        <w:rPr>
          <w:rFonts w:hint="eastAsia"/>
          <w:sz w:val="22"/>
          <w:szCs w:val="28"/>
        </w:rPr>
        <w:t>各种因素</w:t>
      </w:r>
      <w:r>
        <w:rPr>
          <w:sz w:val="22"/>
          <w:szCs w:val="28"/>
        </w:rPr>
        <w:t>对化学平衡的影响</w:t>
      </w:r>
      <w:r>
        <w:rPr>
          <w:sz w:val="22"/>
          <w:szCs w:val="28"/>
        </w:rPr>
        <w:br/>
      </w:r>
      <w:r>
        <w:rPr>
          <w:sz w:val="22"/>
          <w:szCs w:val="28"/>
        </w:rPr>
        <w:br/>
      </w:r>
      <w:r>
        <w:rPr>
          <w:rFonts w:hAnsi="宋体" w:hint="eastAsia"/>
          <w:b/>
          <w:sz w:val="28"/>
          <w:szCs w:val="28"/>
        </w:rPr>
        <w:lastRenderedPageBreak/>
        <w:t>5.</w:t>
      </w:r>
      <w:r>
        <w:rPr>
          <w:b/>
          <w:sz w:val="28"/>
          <w:szCs w:val="28"/>
        </w:rPr>
        <w:t xml:space="preserve"> </w:t>
      </w:r>
      <w:r>
        <w:rPr>
          <w:rFonts w:hAnsi="宋体"/>
          <w:b/>
          <w:sz w:val="28"/>
          <w:szCs w:val="28"/>
        </w:rPr>
        <w:t>相平衡</w:t>
      </w:r>
      <w:r>
        <w:rPr>
          <w:b/>
          <w:sz w:val="28"/>
          <w:szCs w:val="28"/>
        </w:rPr>
        <w:t xml:space="preserve"> </w:t>
      </w:r>
    </w:p>
    <w:p w14:paraId="17D6216C" w14:textId="77777777" w:rsidR="003D212E" w:rsidRDefault="005534FC">
      <w:pPr>
        <w:ind w:left="440" w:hangingChars="200" w:hanging="440"/>
        <w:rPr>
          <w:rFonts w:hAnsi="宋体"/>
          <w:sz w:val="22"/>
          <w:szCs w:val="22"/>
        </w:rPr>
      </w:pPr>
      <w:r>
        <w:rPr>
          <w:sz w:val="22"/>
          <w:szCs w:val="22"/>
        </w:rPr>
        <w:t>5.1</w:t>
      </w:r>
      <w:r>
        <w:rPr>
          <w:rFonts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相律</w:t>
      </w:r>
    </w:p>
    <w:p w14:paraId="330AB62B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rFonts w:hAnsi="宋体" w:hint="eastAsia"/>
          <w:sz w:val="22"/>
          <w:szCs w:val="22"/>
        </w:rPr>
        <w:t xml:space="preserve">5.2 </w:t>
      </w:r>
      <w:r>
        <w:rPr>
          <w:rFonts w:hAnsi="宋体" w:hint="eastAsia"/>
          <w:sz w:val="22"/>
          <w:szCs w:val="22"/>
        </w:rPr>
        <w:t>杠杆规则</w:t>
      </w:r>
    </w:p>
    <w:p w14:paraId="356B31AD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sz w:val="22"/>
          <w:szCs w:val="22"/>
        </w:rPr>
        <w:t>5.</w:t>
      </w:r>
      <w:r>
        <w:rPr>
          <w:rFonts w:hint="eastAsia"/>
          <w:sz w:val="22"/>
          <w:szCs w:val="22"/>
        </w:rPr>
        <w:t xml:space="preserve">3 </w:t>
      </w:r>
      <w:r>
        <w:rPr>
          <w:rFonts w:hAnsi="宋体"/>
          <w:sz w:val="22"/>
          <w:szCs w:val="22"/>
        </w:rPr>
        <w:t>单组分体系相图</w:t>
      </w:r>
      <w:r>
        <w:rPr>
          <w:rFonts w:hAnsi="宋体" w:hint="eastAsia"/>
          <w:sz w:val="22"/>
          <w:szCs w:val="22"/>
        </w:rPr>
        <w:t>及其应用</w:t>
      </w:r>
    </w:p>
    <w:p w14:paraId="4EF081E4" w14:textId="77777777" w:rsidR="003D212E" w:rsidRDefault="005534FC">
      <w:pPr>
        <w:ind w:left="440" w:hangingChars="200" w:hanging="440"/>
        <w:rPr>
          <w:rFonts w:hAnsi="宋体"/>
          <w:sz w:val="22"/>
          <w:szCs w:val="22"/>
        </w:rPr>
      </w:pPr>
      <w:r>
        <w:rPr>
          <w:sz w:val="22"/>
          <w:szCs w:val="22"/>
        </w:rPr>
        <w:t>5.</w:t>
      </w:r>
      <w:r>
        <w:rPr>
          <w:rFonts w:hint="eastAsia"/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二组分体系相图</w:t>
      </w:r>
      <w:r>
        <w:rPr>
          <w:rFonts w:hAnsi="宋体" w:hint="eastAsia"/>
          <w:sz w:val="22"/>
          <w:szCs w:val="22"/>
        </w:rPr>
        <w:t>及其应用</w:t>
      </w:r>
    </w:p>
    <w:p w14:paraId="40F917E3" w14:textId="77777777" w:rsidR="003D212E" w:rsidRDefault="003D212E">
      <w:pPr>
        <w:ind w:left="442" w:hangingChars="200" w:hanging="442"/>
        <w:rPr>
          <w:b/>
          <w:sz w:val="22"/>
          <w:szCs w:val="22"/>
        </w:rPr>
      </w:pPr>
    </w:p>
    <w:p w14:paraId="7BD666E1" w14:textId="77777777" w:rsidR="003D212E" w:rsidRDefault="005534FC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6.</w:t>
      </w:r>
      <w:r>
        <w:rPr>
          <w:rFonts w:ascii="宋体" w:hAnsi="宋体"/>
          <w:b/>
          <w:sz w:val="28"/>
          <w:szCs w:val="28"/>
        </w:rPr>
        <w:t xml:space="preserve"> 电化学</w:t>
      </w:r>
    </w:p>
    <w:p w14:paraId="72440C5F" w14:textId="77777777" w:rsidR="003D212E" w:rsidRDefault="005534FC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6.</w:t>
      </w:r>
      <w:r>
        <w:rPr>
          <w:sz w:val="22"/>
          <w:szCs w:val="28"/>
        </w:rPr>
        <w:t>1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电化学的基本概念与法拉第定律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6.2 </w:t>
      </w:r>
      <w:r>
        <w:rPr>
          <w:sz w:val="22"/>
          <w:szCs w:val="28"/>
        </w:rPr>
        <w:t>离子的电迁移和迁移数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>6.</w:t>
      </w:r>
      <w:r>
        <w:rPr>
          <w:sz w:val="22"/>
          <w:szCs w:val="28"/>
        </w:rPr>
        <w:t>3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电导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>6.</w:t>
      </w:r>
      <w:r>
        <w:rPr>
          <w:sz w:val="22"/>
          <w:szCs w:val="28"/>
        </w:rPr>
        <w:t>4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强电解质溶液理论简介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6.5 </w:t>
      </w:r>
      <w:r>
        <w:rPr>
          <w:sz w:val="22"/>
          <w:szCs w:val="28"/>
        </w:rPr>
        <w:t>可逆电池和可逆电极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6.6 </w:t>
      </w:r>
      <w:r>
        <w:rPr>
          <w:sz w:val="22"/>
          <w:szCs w:val="28"/>
        </w:rPr>
        <w:t>电动势的测定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6.7 </w:t>
      </w:r>
      <w:r>
        <w:rPr>
          <w:sz w:val="22"/>
          <w:szCs w:val="28"/>
        </w:rPr>
        <w:t>可逆电池的书写方法及电动势的取号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6.8 </w:t>
      </w:r>
      <w:r>
        <w:rPr>
          <w:sz w:val="22"/>
          <w:szCs w:val="28"/>
        </w:rPr>
        <w:t>可逆电池热力学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6.9 </w:t>
      </w:r>
      <w:r>
        <w:rPr>
          <w:sz w:val="22"/>
          <w:szCs w:val="28"/>
        </w:rPr>
        <w:t>电动势产生的机理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6.10 </w:t>
      </w:r>
      <w:r>
        <w:rPr>
          <w:sz w:val="22"/>
          <w:szCs w:val="28"/>
        </w:rPr>
        <w:t>电极电势和电池的电动势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6.11 </w:t>
      </w:r>
      <w:r>
        <w:rPr>
          <w:sz w:val="22"/>
          <w:szCs w:val="28"/>
        </w:rPr>
        <w:t>浓差电池和液体接界电势</w:t>
      </w:r>
    </w:p>
    <w:p w14:paraId="24AE60D4" w14:textId="77777777" w:rsidR="003D212E" w:rsidRDefault="005534FC">
      <w:pPr>
        <w:rPr>
          <w:rFonts w:hAnsi="宋体"/>
          <w:sz w:val="22"/>
          <w:szCs w:val="22"/>
        </w:rPr>
      </w:pPr>
      <w:r>
        <w:rPr>
          <w:rFonts w:hint="eastAsia"/>
          <w:sz w:val="22"/>
          <w:szCs w:val="28"/>
        </w:rPr>
        <w:t xml:space="preserve">6.12 </w:t>
      </w:r>
      <w:r>
        <w:rPr>
          <w:sz w:val="22"/>
          <w:szCs w:val="28"/>
        </w:rPr>
        <w:t>电动势测定的应用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6.13 </w:t>
      </w:r>
      <w:r>
        <w:rPr>
          <w:sz w:val="22"/>
          <w:szCs w:val="28"/>
        </w:rPr>
        <w:t>分解电压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6.14 </w:t>
      </w:r>
      <w:r>
        <w:rPr>
          <w:sz w:val="22"/>
          <w:szCs w:val="28"/>
        </w:rPr>
        <w:t>极化作用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6.15 </w:t>
      </w:r>
      <w:r>
        <w:rPr>
          <w:sz w:val="22"/>
          <w:szCs w:val="28"/>
        </w:rPr>
        <w:t>电解时电极上的反应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6.16 </w:t>
      </w:r>
      <w:r>
        <w:rPr>
          <w:sz w:val="22"/>
          <w:szCs w:val="28"/>
        </w:rPr>
        <w:t>金属的电化学腐蚀</w:t>
      </w:r>
      <w:r>
        <w:rPr>
          <w:rFonts w:hint="eastAsia"/>
          <w:sz w:val="22"/>
          <w:szCs w:val="28"/>
        </w:rPr>
        <w:t>、</w:t>
      </w:r>
      <w:r>
        <w:rPr>
          <w:sz w:val="22"/>
          <w:szCs w:val="28"/>
        </w:rPr>
        <w:t>防腐与金属的钝化</w:t>
      </w:r>
      <w:r>
        <w:rPr>
          <w:sz w:val="22"/>
          <w:szCs w:val="28"/>
        </w:rPr>
        <w:br/>
      </w:r>
    </w:p>
    <w:p w14:paraId="64509213" w14:textId="77777777" w:rsidR="003D212E" w:rsidRDefault="005534FC">
      <w:pPr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 xml:space="preserve">7. </w:t>
      </w:r>
      <w:r>
        <w:rPr>
          <w:rFonts w:hAnsi="宋体"/>
          <w:b/>
          <w:sz w:val="28"/>
          <w:szCs w:val="28"/>
        </w:rPr>
        <w:t>化学动力学</w:t>
      </w:r>
      <w:r>
        <w:rPr>
          <w:rFonts w:hAnsi="宋体"/>
          <w:b/>
          <w:sz w:val="28"/>
          <w:szCs w:val="28"/>
        </w:rPr>
        <w:t xml:space="preserve"> </w:t>
      </w:r>
    </w:p>
    <w:p w14:paraId="074CC27A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rFonts w:hint="eastAsia"/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rFonts w:hint="eastAsia"/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化学反应的速率</w:t>
      </w:r>
      <w:r>
        <w:rPr>
          <w:rFonts w:hAnsi="宋体" w:hint="eastAsia"/>
          <w:sz w:val="22"/>
          <w:szCs w:val="22"/>
        </w:rPr>
        <w:t>表示法和速率</w:t>
      </w:r>
      <w:r>
        <w:rPr>
          <w:rFonts w:hAnsi="宋体"/>
          <w:sz w:val="22"/>
          <w:szCs w:val="22"/>
        </w:rPr>
        <w:t>方程</w:t>
      </w:r>
      <w:r>
        <w:rPr>
          <w:sz w:val="22"/>
          <w:szCs w:val="22"/>
        </w:rPr>
        <w:t xml:space="preserve"> </w:t>
      </w:r>
    </w:p>
    <w:p w14:paraId="78D1D443" w14:textId="77777777" w:rsidR="003D212E" w:rsidRDefault="005534FC">
      <w:pPr>
        <w:ind w:left="440" w:hangingChars="200" w:hanging="440"/>
        <w:rPr>
          <w:rFonts w:hAnsi="宋体"/>
          <w:sz w:val="22"/>
          <w:szCs w:val="22"/>
        </w:rPr>
      </w:pPr>
      <w:r>
        <w:rPr>
          <w:rFonts w:hint="eastAsia"/>
          <w:sz w:val="22"/>
          <w:szCs w:val="22"/>
        </w:rPr>
        <w:t>7</w:t>
      </w:r>
      <w:r>
        <w:rPr>
          <w:sz w:val="22"/>
          <w:szCs w:val="22"/>
        </w:rPr>
        <w:t>.2</w:t>
      </w:r>
      <w:r>
        <w:rPr>
          <w:rFonts w:hAnsi="宋体"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具有简单级数反应的速率方程</w:t>
      </w:r>
    </w:p>
    <w:p w14:paraId="141D974A" w14:textId="77777777" w:rsidR="003D212E" w:rsidRDefault="005534FC">
      <w:pPr>
        <w:rPr>
          <w:rFonts w:hAnsi="宋体"/>
          <w:sz w:val="22"/>
          <w:szCs w:val="22"/>
        </w:rPr>
      </w:pPr>
      <w:r>
        <w:rPr>
          <w:rFonts w:hAnsi="宋体" w:hint="eastAsia"/>
          <w:sz w:val="22"/>
          <w:szCs w:val="22"/>
        </w:rPr>
        <w:t xml:space="preserve">7.3 </w:t>
      </w:r>
      <w:r>
        <w:rPr>
          <w:rFonts w:hint="eastAsia"/>
          <w:sz w:val="22"/>
          <w:szCs w:val="28"/>
        </w:rPr>
        <w:t>速率方程的确定</w:t>
      </w:r>
    </w:p>
    <w:p w14:paraId="29B57AAD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rFonts w:hAnsi="宋体" w:hint="eastAsia"/>
          <w:sz w:val="22"/>
          <w:szCs w:val="22"/>
        </w:rPr>
        <w:t>7.4</w:t>
      </w:r>
      <w:r>
        <w:rPr>
          <w:rFonts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温度和活化能对反应速率的影响</w:t>
      </w:r>
      <w:r>
        <w:rPr>
          <w:sz w:val="22"/>
          <w:szCs w:val="22"/>
        </w:rPr>
        <w:t xml:space="preserve">  </w:t>
      </w:r>
    </w:p>
    <w:p w14:paraId="32E8DA1D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7.5 </w:t>
      </w:r>
      <w:r>
        <w:rPr>
          <w:rFonts w:hAnsi="宋体"/>
          <w:sz w:val="22"/>
          <w:szCs w:val="22"/>
        </w:rPr>
        <w:t>几种典型的复杂反应</w:t>
      </w:r>
    </w:p>
    <w:p w14:paraId="0638D6E2" w14:textId="77777777" w:rsidR="003D212E" w:rsidRDefault="005534FC">
      <w:pPr>
        <w:ind w:left="440" w:hangingChars="200" w:hanging="440"/>
        <w:rPr>
          <w:sz w:val="22"/>
          <w:szCs w:val="28"/>
        </w:rPr>
      </w:pPr>
      <w:r>
        <w:rPr>
          <w:rFonts w:hint="eastAsia"/>
          <w:sz w:val="22"/>
          <w:szCs w:val="22"/>
        </w:rPr>
        <w:t xml:space="preserve">7.6 </w:t>
      </w:r>
      <w:r>
        <w:rPr>
          <w:rFonts w:hint="eastAsia"/>
          <w:sz w:val="22"/>
          <w:szCs w:val="28"/>
        </w:rPr>
        <w:t>复合反应速率的近似处理法</w:t>
      </w:r>
    </w:p>
    <w:p w14:paraId="589059D1" w14:textId="77777777" w:rsidR="003D212E" w:rsidRDefault="003D212E">
      <w:pPr>
        <w:ind w:left="440" w:hangingChars="200" w:hanging="440"/>
        <w:rPr>
          <w:sz w:val="22"/>
          <w:szCs w:val="28"/>
        </w:rPr>
      </w:pPr>
    </w:p>
    <w:p w14:paraId="1CCAED6A" w14:textId="77777777" w:rsidR="003D212E" w:rsidRDefault="005534FC">
      <w:pPr>
        <w:rPr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 xml:space="preserve">8. </w:t>
      </w:r>
      <w:r>
        <w:rPr>
          <w:rFonts w:hAnsi="宋体" w:hint="eastAsia"/>
          <w:b/>
          <w:bCs/>
          <w:sz w:val="28"/>
          <w:szCs w:val="28"/>
        </w:rPr>
        <w:t>表</w:t>
      </w:r>
      <w:r>
        <w:rPr>
          <w:rFonts w:hAnsi="宋体"/>
          <w:b/>
          <w:sz w:val="28"/>
          <w:szCs w:val="28"/>
        </w:rPr>
        <w:t>面现象</w:t>
      </w:r>
    </w:p>
    <w:p w14:paraId="1ED2F309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8.1 </w:t>
      </w:r>
      <w:r>
        <w:rPr>
          <w:rFonts w:hAnsi="宋体"/>
          <w:sz w:val="22"/>
          <w:szCs w:val="22"/>
        </w:rPr>
        <w:t>表面吉布斯自由能和表面张力</w:t>
      </w:r>
    </w:p>
    <w:p w14:paraId="0A634007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8.2 </w:t>
      </w:r>
      <w:r>
        <w:rPr>
          <w:rFonts w:hAnsi="宋体"/>
          <w:sz w:val="22"/>
          <w:szCs w:val="22"/>
        </w:rPr>
        <w:t>弯曲液面下的附加压力和饱和蒸汽压</w:t>
      </w:r>
    </w:p>
    <w:p w14:paraId="5EE11EF1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8.3 </w:t>
      </w:r>
      <w:r>
        <w:rPr>
          <w:rFonts w:hAnsi="宋体"/>
          <w:sz w:val="22"/>
          <w:szCs w:val="22"/>
        </w:rPr>
        <w:t>液</w:t>
      </w:r>
      <w:r>
        <w:rPr>
          <w:sz w:val="22"/>
          <w:szCs w:val="22"/>
        </w:rPr>
        <w:t>-</w:t>
      </w:r>
      <w:r>
        <w:rPr>
          <w:rFonts w:hAnsi="宋体"/>
          <w:sz w:val="22"/>
          <w:szCs w:val="22"/>
        </w:rPr>
        <w:t>固界面的润湿作用</w:t>
      </w:r>
    </w:p>
    <w:p w14:paraId="4B85B014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sz w:val="22"/>
          <w:szCs w:val="22"/>
        </w:rPr>
        <w:t xml:space="preserve">8.4 </w:t>
      </w:r>
      <w:r>
        <w:rPr>
          <w:rFonts w:hAnsi="宋体"/>
          <w:sz w:val="22"/>
          <w:szCs w:val="22"/>
        </w:rPr>
        <w:t>固体表面的吸附作用</w:t>
      </w:r>
    </w:p>
    <w:p w14:paraId="438402B1" w14:textId="75CDD9D8" w:rsidR="003D212E" w:rsidRPr="00FC4A8A" w:rsidRDefault="005534FC" w:rsidP="00FC4A8A">
      <w:pPr>
        <w:ind w:left="440" w:hangingChars="200" w:hanging="440"/>
        <w:rPr>
          <w:sz w:val="22"/>
          <w:szCs w:val="22"/>
        </w:rPr>
      </w:pPr>
      <w:r>
        <w:rPr>
          <w:sz w:val="22"/>
          <w:szCs w:val="22"/>
        </w:rPr>
        <w:t>8.5</w:t>
      </w:r>
      <w:r>
        <w:rPr>
          <w:rFonts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溶液表面的吸附现象</w:t>
      </w:r>
    </w:p>
    <w:p w14:paraId="752B2030" w14:textId="77777777" w:rsidR="00FC4A8A" w:rsidRDefault="00FC4A8A">
      <w:pPr>
        <w:rPr>
          <w:sz w:val="22"/>
          <w:szCs w:val="22"/>
        </w:rPr>
      </w:pPr>
    </w:p>
    <w:p w14:paraId="041DCC6E" w14:textId="127EC0DC" w:rsidR="003D212E" w:rsidRPr="00FC4A8A" w:rsidRDefault="005534FC" w:rsidP="00FC4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参考书目：《物理化学》（第</w:t>
      </w:r>
      <w:r>
        <w:rPr>
          <w:rFonts w:hint="eastAsia"/>
          <w:sz w:val="22"/>
          <w:szCs w:val="22"/>
        </w:rPr>
        <w:t>6</w:t>
      </w:r>
      <w:r>
        <w:rPr>
          <w:rFonts w:hint="eastAsia"/>
          <w:sz w:val="22"/>
          <w:szCs w:val="22"/>
        </w:rPr>
        <w:t>版）上、下册，傅献彩编，高等教育出版社</w:t>
      </w:r>
    </w:p>
    <w:sectPr w:rsidR="003D212E" w:rsidRPr="00FC4A8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0E9D07" w14:textId="77777777" w:rsidR="00405469" w:rsidRDefault="00405469">
      <w:r>
        <w:separator/>
      </w:r>
    </w:p>
  </w:endnote>
  <w:endnote w:type="continuationSeparator" w:id="0">
    <w:p w14:paraId="00D1D7C9" w14:textId="77777777" w:rsidR="00405469" w:rsidRDefault="00405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025794"/>
    </w:sdtPr>
    <w:sdtEndPr/>
    <w:sdtContent>
      <w:p w14:paraId="5790C32A" w14:textId="77777777" w:rsidR="003D212E" w:rsidRDefault="005534FC">
        <w:pPr>
          <w:pStyle w:val="a3"/>
          <w:jc w:val="center"/>
        </w:pPr>
        <w:r>
          <w:rPr>
            <w:lang w:val="zh-CN"/>
          </w:rPr>
          <w:fldChar w:fldCharType="begin"/>
        </w:r>
        <w:r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 w:rsidR="00FC4A8A">
          <w:rPr>
            <w:noProof/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14:paraId="679C1712" w14:textId="77777777" w:rsidR="003D212E" w:rsidRDefault="003D212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F55AC" w14:textId="77777777" w:rsidR="00405469" w:rsidRDefault="00405469">
      <w:r>
        <w:separator/>
      </w:r>
    </w:p>
  </w:footnote>
  <w:footnote w:type="continuationSeparator" w:id="0">
    <w:p w14:paraId="5993C9EE" w14:textId="77777777" w:rsidR="00405469" w:rsidRDefault="004054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MxYmMwYTRlMDJkMWJkNGUxYmJhNjhjMzM2YzMxNmEifQ=="/>
  </w:docVars>
  <w:rsids>
    <w:rsidRoot w:val="00C57C41"/>
    <w:rsid w:val="00000309"/>
    <w:rsid w:val="0000048D"/>
    <w:rsid w:val="00000B1B"/>
    <w:rsid w:val="00000EAA"/>
    <w:rsid w:val="000022BD"/>
    <w:rsid w:val="00002D25"/>
    <w:rsid w:val="00002E2B"/>
    <w:rsid w:val="000033EB"/>
    <w:rsid w:val="00003AE2"/>
    <w:rsid w:val="00004286"/>
    <w:rsid w:val="00004308"/>
    <w:rsid w:val="000045C3"/>
    <w:rsid w:val="00004DC7"/>
    <w:rsid w:val="00005625"/>
    <w:rsid w:val="000065C4"/>
    <w:rsid w:val="00006802"/>
    <w:rsid w:val="00006ABA"/>
    <w:rsid w:val="00006B1C"/>
    <w:rsid w:val="00006DCA"/>
    <w:rsid w:val="00006F0E"/>
    <w:rsid w:val="000074C8"/>
    <w:rsid w:val="000076E8"/>
    <w:rsid w:val="000100E5"/>
    <w:rsid w:val="000103D2"/>
    <w:rsid w:val="000103D7"/>
    <w:rsid w:val="000103E2"/>
    <w:rsid w:val="0001088E"/>
    <w:rsid w:val="00010956"/>
    <w:rsid w:val="00010BAD"/>
    <w:rsid w:val="00010BBA"/>
    <w:rsid w:val="0001101D"/>
    <w:rsid w:val="00011377"/>
    <w:rsid w:val="00011475"/>
    <w:rsid w:val="000120A0"/>
    <w:rsid w:val="00012B22"/>
    <w:rsid w:val="00012B71"/>
    <w:rsid w:val="00012FD6"/>
    <w:rsid w:val="000131D4"/>
    <w:rsid w:val="000132E6"/>
    <w:rsid w:val="0001351D"/>
    <w:rsid w:val="00013D84"/>
    <w:rsid w:val="000141C1"/>
    <w:rsid w:val="00014661"/>
    <w:rsid w:val="0001498C"/>
    <w:rsid w:val="00014D0D"/>
    <w:rsid w:val="0001500E"/>
    <w:rsid w:val="0001549D"/>
    <w:rsid w:val="00015611"/>
    <w:rsid w:val="000159D2"/>
    <w:rsid w:val="00016AA1"/>
    <w:rsid w:val="00016F44"/>
    <w:rsid w:val="00017048"/>
    <w:rsid w:val="00020199"/>
    <w:rsid w:val="0002028C"/>
    <w:rsid w:val="00020FB2"/>
    <w:rsid w:val="00021384"/>
    <w:rsid w:val="000213D2"/>
    <w:rsid w:val="00021D02"/>
    <w:rsid w:val="0002233C"/>
    <w:rsid w:val="00022ED1"/>
    <w:rsid w:val="00022F29"/>
    <w:rsid w:val="0002378F"/>
    <w:rsid w:val="00023C78"/>
    <w:rsid w:val="00024419"/>
    <w:rsid w:val="00024609"/>
    <w:rsid w:val="000247A7"/>
    <w:rsid w:val="00024E2C"/>
    <w:rsid w:val="000253B5"/>
    <w:rsid w:val="000257D0"/>
    <w:rsid w:val="000257E2"/>
    <w:rsid w:val="00025832"/>
    <w:rsid w:val="00025E8C"/>
    <w:rsid w:val="00025E8D"/>
    <w:rsid w:val="000264B7"/>
    <w:rsid w:val="000265E3"/>
    <w:rsid w:val="000266CE"/>
    <w:rsid w:val="000268AD"/>
    <w:rsid w:val="00026CEA"/>
    <w:rsid w:val="00026F4A"/>
    <w:rsid w:val="000273B1"/>
    <w:rsid w:val="000300CE"/>
    <w:rsid w:val="0003021F"/>
    <w:rsid w:val="0003045A"/>
    <w:rsid w:val="0003081E"/>
    <w:rsid w:val="00030AB9"/>
    <w:rsid w:val="00030AD8"/>
    <w:rsid w:val="00030BB2"/>
    <w:rsid w:val="00030D4F"/>
    <w:rsid w:val="00031578"/>
    <w:rsid w:val="000316AA"/>
    <w:rsid w:val="00032565"/>
    <w:rsid w:val="00032D39"/>
    <w:rsid w:val="00033029"/>
    <w:rsid w:val="0003308D"/>
    <w:rsid w:val="000330E5"/>
    <w:rsid w:val="00033190"/>
    <w:rsid w:val="00033487"/>
    <w:rsid w:val="00033A4D"/>
    <w:rsid w:val="00033BE3"/>
    <w:rsid w:val="00034625"/>
    <w:rsid w:val="00034696"/>
    <w:rsid w:val="00035B04"/>
    <w:rsid w:val="00035C12"/>
    <w:rsid w:val="00035D97"/>
    <w:rsid w:val="000368AE"/>
    <w:rsid w:val="00036E61"/>
    <w:rsid w:val="00037607"/>
    <w:rsid w:val="00037781"/>
    <w:rsid w:val="000378BD"/>
    <w:rsid w:val="00037D96"/>
    <w:rsid w:val="0004131C"/>
    <w:rsid w:val="000420C7"/>
    <w:rsid w:val="000422C0"/>
    <w:rsid w:val="00042603"/>
    <w:rsid w:val="0004271E"/>
    <w:rsid w:val="00042C49"/>
    <w:rsid w:val="00042CE3"/>
    <w:rsid w:val="000433A9"/>
    <w:rsid w:val="00043646"/>
    <w:rsid w:val="000440BF"/>
    <w:rsid w:val="0004482C"/>
    <w:rsid w:val="00044B25"/>
    <w:rsid w:val="00044B87"/>
    <w:rsid w:val="0004512B"/>
    <w:rsid w:val="0004521B"/>
    <w:rsid w:val="00045EAB"/>
    <w:rsid w:val="000460DB"/>
    <w:rsid w:val="0004660D"/>
    <w:rsid w:val="00046DA3"/>
    <w:rsid w:val="000478D2"/>
    <w:rsid w:val="00047916"/>
    <w:rsid w:val="00047F90"/>
    <w:rsid w:val="000502BF"/>
    <w:rsid w:val="0005077E"/>
    <w:rsid w:val="00050F3F"/>
    <w:rsid w:val="00053469"/>
    <w:rsid w:val="000534E8"/>
    <w:rsid w:val="000536D2"/>
    <w:rsid w:val="000537DF"/>
    <w:rsid w:val="0005419E"/>
    <w:rsid w:val="00054245"/>
    <w:rsid w:val="0005538B"/>
    <w:rsid w:val="00055898"/>
    <w:rsid w:val="00055C0E"/>
    <w:rsid w:val="00055E97"/>
    <w:rsid w:val="00055EF0"/>
    <w:rsid w:val="00056379"/>
    <w:rsid w:val="00056483"/>
    <w:rsid w:val="00056B4B"/>
    <w:rsid w:val="00057362"/>
    <w:rsid w:val="00057665"/>
    <w:rsid w:val="00057705"/>
    <w:rsid w:val="00057BEB"/>
    <w:rsid w:val="00057C54"/>
    <w:rsid w:val="00057FAF"/>
    <w:rsid w:val="00060DE8"/>
    <w:rsid w:val="0006133D"/>
    <w:rsid w:val="000613B6"/>
    <w:rsid w:val="00061463"/>
    <w:rsid w:val="00061979"/>
    <w:rsid w:val="00062647"/>
    <w:rsid w:val="0006273F"/>
    <w:rsid w:val="00062821"/>
    <w:rsid w:val="00062A30"/>
    <w:rsid w:val="00062AD3"/>
    <w:rsid w:val="00062B6D"/>
    <w:rsid w:val="00062D1E"/>
    <w:rsid w:val="000631B1"/>
    <w:rsid w:val="000633B0"/>
    <w:rsid w:val="00064560"/>
    <w:rsid w:val="00064719"/>
    <w:rsid w:val="000648F5"/>
    <w:rsid w:val="00064C6C"/>
    <w:rsid w:val="000654BB"/>
    <w:rsid w:val="0006557C"/>
    <w:rsid w:val="00065981"/>
    <w:rsid w:val="000662A6"/>
    <w:rsid w:val="00066EE4"/>
    <w:rsid w:val="0006782F"/>
    <w:rsid w:val="00067B7F"/>
    <w:rsid w:val="00067FCD"/>
    <w:rsid w:val="00070A50"/>
    <w:rsid w:val="00070CEC"/>
    <w:rsid w:val="00070D25"/>
    <w:rsid w:val="00070F6B"/>
    <w:rsid w:val="00071249"/>
    <w:rsid w:val="00071895"/>
    <w:rsid w:val="00072048"/>
    <w:rsid w:val="00072607"/>
    <w:rsid w:val="000728E3"/>
    <w:rsid w:val="000729CF"/>
    <w:rsid w:val="0007352E"/>
    <w:rsid w:val="00073C8D"/>
    <w:rsid w:val="00074117"/>
    <w:rsid w:val="000741FF"/>
    <w:rsid w:val="00074901"/>
    <w:rsid w:val="00074CFC"/>
    <w:rsid w:val="00075464"/>
    <w:rsid w:val="00076061"/>
    <w:rsid w:val="0007668F"/>
    <w:rsid w:val="000766EF"/>
    <w:rsid w:val="0007734F"/>
    <w:rsid w:val="000779C0"/>
    <w:rsid w:val="00077B6B"/>
    <w:rsid w:val="000808E5"/>
    <w:rsid w:val="00080961"/>
    <w:rsid w:val="00080F84"/>
    <w:rsid w:val="000812D0"/>
    <w:rsid w:val="00081683"/>
    <w:rsid w:val="000816C4"/>
    <w:rsid w:val="00081CA9"/>
    <w:rsid w:val="00082258"/>
    <w:rsid w:val="00082D33"/>
    <w:rsid w:val="00082D7A"/>
    <w:rsid w:val="000833A8"/>
    <w:rsid w:val="00084376"/>
    <w:rsid w:val="000843E5"/>
    <w:rsid w:val="00084FBA"/>
    <w:rsid w:val="00084FFA"/>
    <w:rsid w:val="0008504E"/>
    <w:rsid w:val="00085E7A"/>
    <w:rsid w:val="00085F6C"/>
    <w:rsid w:val="00086502"/>
    <w:rsid w:val="000865B6"/>
    <w:rsid w:val="00086FB8"/>
    <w:rsid w:val="0008705C"/>
    <w:rsid w:val="0008727D"/>
    <w:rsid w:val="00087CED"/>
    <w:rsid w:val="00087E88"/>
    <w:rsid w:val="00087F29"/>
    <w:rsid w:val="00090420"/>
    <w:rsid w:val="0009081C"/>
    <w:rsid w:val="000908E3"/>
    <w:rsid w:val="00090956"/>
    <w:rsid w:val="00090EFB"/>
    <w:rsid w:val="00090F3E"/>
    <w:rsid w:val="0009113B"/>
    <w:rsid w:val="00091B67"/>
    <w:rsid w:val="00091BF2"/>
    <w:rsid w:val="00092C31"/>
    <w:rsid w:val="00092D13"/>
    <w:rsid w:val="00092E2C"/>
    <w:rsid w:val="00093121"/>
    <w:rsid w:val="00093905"/>
    <w:rsid w:val="0009398A"/>
    <w:rsid w:val="00093CAC"/>
    <w:rsid w:val="0009417C"/>
    <w:rsid w:val="00094B02"/>
    <w:rsid w:val="00094E8D"/>
    <w:rsid w:val="00095674"/>
    <w:rsid w:val="00096661"/>
    <w:rsid w:val="0009776A"/>
    <w:rsid w:val="00097D2A"/>
    <w:rsid w:val="000A0801"/>
    <w:rsid w:val="000A09E1"/>
    <w:rsid w:val="000A0F32"/>
    <w:rsid w:val="000A14C3"/>
    <w:rsid w:val="000A1B25"/>
    <w:rsid w:val="000A1B38"/>
    <w:rsid w:val="000A1C0B"/>
    <w:rsid w:val="000A1C70"/>
    <w:rsid w:val="000A1E84"/>
    <w:rsid w:val="000A2388"/>
    <w:rsid w:val="000A2920"/>
    <w:rsid w:val="000A373C"/>
    <w:rsid w:val="000A38DA"/>
    <w:rsid w:val="000A39B4"/>
    <w:rsid w:val="000A3E2C"/>
    <w:rsid w:val="000A42C1"/>
    <w:rsid w:val="000A478E"/>
    <w:rsid w:val="000A4E24"/>
    <w:rsid w:val="000A51A1"/>
    <w:rsid w:val="000A5324"/>
    <w:rsid w:val="000A54BF"/>
    <w:rsid w:val="000A564B"/>
    <w:rsid w:val="000A566B"/>
    <w:rsid w:val="000A5CF5"/>
    <w:rsid w:val="000A671C"/>
    <w:rsid w:val="000A6CC4"/>
    <w:rsid w:val="000A6CE0"/>
    <w:rsid w:val="000A6D0A"/>
    <w:rsid w:val="000A6EDD"/>
    <w:rsid w:val="000A72B2"/>
    <w:rsid w:val="000A76DC"/>
    <w:rsid w:val="000A79EB"/>
    <w:rsid w:val="000A7BC9"/>
    <w:rsid w:val="000B0106"/>
    <w:rsid w:val="000B0612"/>
    <w:rsid w:val="000B0A54"/>
    <w:rsid w:val="000B0F3C"/>
    <w:rsid w:val="000B1C8D"/>
    <w:rsid w:val="000B292A"/>
    <w:rsid w:val="000B2B4F"/>
    <w:rsid w:val="000B2CF3"/>
    <w:rsid w:val="000B2EED"/>
    <w:rsid w:val="000B3418"/>
    <w:rsid w:val="000B385C"/>
    <w:rsid w:val="000B3CE9"/>
    <w:rsid w:val="000B3EF6"/>
    <w:rsid w:val="000B41E0"/>
    <w:rsid w:val="000B4403"/>
    <w:rsid w:val="000B4B09"/>
    <w:rsid w:val="000B56C3"/>
    <w:rsid w:val="000B59D5"/>
    <w:rsid w:val="000B5A45"/>
    <w:rsid w:val="000B69AE"/>
    <w:rsid w:val="000B73EC"/>
    <w:rsid w:val="000C00CB"/>
    <w:rsid w:val="000C12F1"/>
    <w:rsid w:val="000C133D"/>
    <w:rsid w:val="000C13E0"/>
    <w:rsid w:val="000C1CF1"/>
    <w:rsid w:val="000C1F17"/>
    <w:rsid w:val="000C253B"/>
    <w:rsid w:val="000C28FE"/>
    <w:rsid w:val="000C2B53"/>
    <w:rsid w:val="000C2FBF"/>
    <w:rsid w:val="000C324E"/>
    <w:rsid w:val="000C349A"/>
    <w:rsid w:val="000C3B2F"/>
    <w:rsid w:val="000C4206"/>
    <w:rsid w:val="000C46BD"/>
    <w:rsid w:val="000C4EA2"/>
    <w:rsid w:val="000C4ED9"/>
    <w:rsid w:val="000C5920"/>
    <w:rsid w:val="000C5A2C"/>
    <w:rsid w:val="000C5B84"/>
    <w:rsid w:val="000C5B8D"/>
    <w:rsid w:val="000C70DE"/>
    <w:rsid w:val="000C79A5"/>
    <w:rsid w:val="000C79D8"/>
    <w:rsid w:val="000C7F0C"/>
    <w:rsid w:val="000D0121"/>
    <w:rsid w:val="000D0162"/>
    <w:rsid w:val="000D02D7"/>
    <w:rsid w:val="000D0E01"/>
    <w:rsid w:val="000D13E9"/>
    <w:rsid w:val="000D14C0"/>
    <w:rsid w:val="000D14DB"/>
    <w:rsid w:val="000D1D07"/>
    <w:rsid w:val="000D1DED"/>
    <w:rsid w:val="000D1DF4"/>
    <w:rsid w:val="000D1E21"/>
    <w:rsid w:val="000D20D9"/>
    <w:rsid w:val="000D27F5"/>
    <w:rsid w:val="000D2D29"/>
    <w:rsid w:val="000D3423"/>
    <w:rsid w:val="000D3F16"/>
    <w:rsid w:val="000D40C4"/>
    <w:rsid w:val="000D49EF"/>
    <w:rsid w:val="000D5058"/>
    <w:rsid w:val="000D72C6"/>
    <w:rsid w:val="000D7484"/>
    <w:rsid w:val="000D7654"/>
    <w:rsid w:val="000D7C3E"/>
    <w:rsid w:val="000D7E74"/>
    <w:rsid w:val="000E04DF"/>
    <w:rsid w:val="000E064D"/>
    <w:rsid w:val="000E096E"/>
    <w:rsid w:val="000E0D8A"/>
    <w:rsid w:val="000E16AE"/>
    <w:rsid w:val="000E17AA"/>
    <w:rsid w:val="000E1A2D"/>
    <w:rsid w:val="000E207B"/>
    <w:rsid w:val="000E2611"/>
    <w:rsid w:val="000E3718"/>
    <w:rsid w:val="000E40AC"/>
    <w:rsid w:val="000E42E1"/>
    <w:rsid w:val="000E4601"/>
    <w:rsid w:val="000E47D7"/>
    <w:rsid w:val="000E4962"/>
    <w:rsid w:val="000E4C6C"/>
    <w:rsid w:val="000E4F7C"/>
    <w:rsid w:val="000E630A"/>
    <w:rsid w:val="000E68E9"/>
    <w:rsid w:val="000E75D8"/>
    <w:rsid w:val="000E75E0"/>
    <w:rsid w:val="000E79B3"/>
    <w:rsid w:val="000E7B7C"/>
    <w:rsid w:val="000F0AE9"/>
    <w:rsid w:val="000F1743"/>
    <w:rsid w:val="000F1BFF"/>
    <w:rsid w:val="000F1E3F"/>
    <w:rsid w:val="000F1FB6"/>
    <w:rsid w:val="000F289C"/>
    <w:rsid w:val="000F2DFE"/>
    <w:rsid w:val="000F2E8E"/>
    <w:rsid w:val="000F3332"/>
    <w:rsid w:val="000F360F"/>
    <w:rsid w:val="000F3A75"/>
    <w:rsid w:val="000F3AB1"/>
    <w:rsid w:val="000F3E2D"/>
    <w:rsid w:val="000F4061"/>
    <w:rsid w:val="000F4331"/>
    <w:rsid w:val="000F4804"/>
    <w:rsid w:val="000F5AC5"/>
    <w:rsid w:val="000F5B7D"/>
    <w:rsid w:val="000F636A"/>
    <w:rsid w:val="000F643E"/>
    <w:rsid w:val="000F6612"/>
    <w:rsid w:val="000F66D5"/>
    <w:rsid w:val="000F6952"/>
    <w:rsid w:val="000F70F3"/>
    <w:rsid w:val="000F75A8"/>
    <w:rsid w:val="000F78C9"/>
    <w:rsid w:val="00100316"/>
    <w:rsid w:val="00101E14"/>
    <w:rsid w:val="00103290"/>
    <w:rsid w:val="00103474"/>
    <w:rsid w:val="001037A0"/>
    <w:rsid w:val="001038CF"/>
    <w:rsid w:val="001039C6"/>
    <w:rsid w:val="00103ADF"/>
    <w:rsid w:val="00104002"/>
    <w:rsid w:val="001048EB"/>
    <w:rsid w:val="00104FAF"/>
    <w:rsid w:val="0010586D"/>
    <w:rsid w:val="00105D96"/>
    <w:rsid w:val="00105E59"/>
    <w:rsid w:val="00105EA5"/>
    <w:rsid w:val="001063A9"/>
    <w:rsid w:val="00106634"/>
    <w:rsid w:val="00106651"/>
    <w:rsid w:val="00106DC0"/>
    <w:rsid w:val="00106EAD"/>
    <w:rsid w:val="001070F0"/>
    <w:rsid w:val="001076C1"/>
    <w:rsid w:val="00107875"/>
    <w:rsid w:val="00107B8A"/>
    <w:rsid w:val="00107B91"/>
    <w:rsid w:val="00107C52"/>
    <w:rsid w:val="0011086A"/>
    <w:rsid w:val="001116E2"/>
    <w:rsid w:val="001117DF"/>
    <w:rsid w:val="001127B2"/>
    <w:rsid w:val="0011295D"/>
    <w:rsid w:val="001129A3"/>
    <w:rsid w:val="00113548"/>
    <w:rsid w:val="001140D4"/>
    <w:rsid w:val="001145A1"/>
    <w:rsid w:val="001149EF"/>
    <w:rsid w:val="001152B6"/>
    <w:rsid w:val="001156B9"/>
    <w:rsid w:val="00115947"/>
    <w:rsid w:val="001159AF"/>
    <w:rsid w:val="00115B61"/>
    <w:rsid w:val="001169AB"/>
    <w:rsid w:val="001169E0"/>
    <w:rsid w:val="00116F30"/>
    <w:rsid w:val="00116F3D"/>
    <w:rsid w:val="00116F9A"/>
    <w:rsid w:val="00117A82"/>
    <w:rsid w:val="00117D7C"/>
    <w:rsid w:val="00120283"/>
    <w:rsid w:val="00120714"/>
    <w:rsid w:val="00120A9C"/>
    <w:rsid w:val="00121018"/>
    <w:rsid w:val="001213E8"/>
    <w:rsid w:val="00122320"/>
    <w:rsid w:val="00122A9B"/>
    <w:rsid w:val="00122B17"/>
    <w:rsid w:val="00122D2A"/>
    <w:rsid w:val="00122E75"/>
    <w:rsid w:val="001230E7"/>
    <w:rsid w:val="00123C36"/>
    <w:rsid w:val="00123F4C"/>
    <w:rsid w:val="00124439"/>
    <w:rsid w:val="0012457A"/>
    <w:rsid w:val="001245CA"/>
    <w:rsid w:val="00124ABD"/>
    <w:rsid w:val="00124C74"/>
    <w:rsid w:val="00124EA9"/>
    <w:rsid w:val="00125FA2"/>
    <w:rsid w:val="001261A7"/>
    <w:rsid w:val="00126508"/>
    <w:rsid w:val="00126862"/>
    <w:rsid w:val="00127027"/>
    <w:rsid w:val="0012731E"/>
    <w:rsid w:val="001275D8"/>
    <w:rsid w:val="00127901"/>
    <w:rsid w:val="00127B59"/>
    <w:rsid w:val="00127E3A"/>
    <w:rsid w:val="0013082D"/>
    <w:rsid w:val="00130F28"/>
    <w:rsid w:val="00131391"/>
    <w:rsid w:val="001316B9"/>
    <w:rsid w:val="00131A06"/>
    <w:rsid w:val="001321D5"/>
    <w:rsid w:val="00132371"/>
    <w:rsid w:val="0013252D"/>
    <w:rsid w:val="00133106"/>
    <w:rsid w:val="001333E8"/>
    <w:rsid w:val="00133A3E"/>
    <w:rsid w:val="001342CE"/>
    <w:rsid w:val="0013540B"/>
    <w:rsid w:val="001354ED"/>
    <w:rsid w:val="00135A9A"/>
    <w:rsid w:val="00135FB3"/>
    <w:rsid w:val="00136457"/>
    <w:rsid w:val="001367CF"/>
    <w:rsid w:val="00136D49"/>
    <w:rsid w:val="00140A09"/>
    <w:rsid w:val="00140BD5"/>
    <w:rsid w:val="00140D5F"/>
    <w:rsid w:val="00141219"/>
    <w:rsid w:val="0014191F"/>
    <w:rsid w:val="00141CFF"/>
    <w:rsid w:val="00142A29"/>
    <w:rsid w:val="00142EF4"/>
    <w:rsid w:val="001430E3"/>
    <w:rsid w:val="00143B21"/>
    <w:rsid w:val="00143F7C"/>
    <w:rsid w:val="00144344"/>
    <w:rsid w:val="0014442B"/>
    <w:rsid w:val="001444FE"/>
    <w:rsid w:val="00144A61"/>
    <w:rsid w:val="00145825"/>
    <w:rsid w:val="00145D1B"/>
    <w:rsid w:val="00146F67"/>
    <w:rsid w:val="001503BE"/>
    <w:rsid w:val="001508D2"/>
    <w:rsid w:val="00151CFB"/>
    <w:rsid w:val="00151E56"/>
    <w:rsid w:val="001523AA"/>
    <w:rsid w:val="00152A63"/>
    <w:rsid w:val="00152B7F"/>
    <w:rsid w:val="00153073"/>
    <w:rsid w:val="001536B4"/>
    <w:rsid w:val="00153888"/>
    <w:rsid w:val="00153D24"/>
    <w:rsid w:val="0015482A"/>
    <w:rsid w:val="00154974"/>
    <w:rsid w:val="00154FC2"/>
    <w:rsid w:val="00155561"/>
    <w:rsid w:val="00155575"/>
    <w:rsid w:val="00155FC1"/>
    <w:rsid w:val="00156A2E"/>
    <w:rsid w:val="00156B15"/>
    <w:rsid w:val="00156C25"/>
    <w:rsid w:val="0015709A"/>
    <w:rsid w:val="00157126"/>
    <w:rsid w:val="00157172"/>
    <w:rsid w:val="0015736F"/>
    <w:rsid w:val="00157E2F"/>
    <w:rsid w:val="001602E6"/>
    <w:rsid w:val="00160ADC"/>
    <w:rsid w:val="00160B02"/>
    <w:rsid w:val="00160B6F"/>
    <w:rsid w:val="001616CA"/>
    <w:rsid w:val="00161837"/>
    <w:rsid w:val="001618B8"/>
    <w:rsid w:val="00161D4B"/>
    <w:rsid w:val="0016249C"/>
    <w:rsid w:val="001624E7"/>
    <w:rsid w:val="00162836"/>
    <w:rsid w:val="001629D1"/>
    <w:rsid w:val="00163876"/>
    <w:rsid w:val="00163990"/>
    <w:rsid w:val="00163D7F"/>
    <w:rsid w:val="00164272"/>
    <w:rsid w:val="001647EC"/>
    <w:rsid w:val="0016491C"/>
    <w:rsid w:val="00164949"/>
    <w:rsid w:val="00164B7B"/>
    <w:rsid w:val="00165103"/>
    <w:rsid w:val="00165877"/>
    <w:rsid w:val="00165CED"/>
    <w:rsid w:val="00165EDC"/>
    <w:rsid w:val="00165EFF"/>
    <w:rsid w:val="001662B8"/>
    <w:rsid w:val="00166C4B"/>
    <w:rsid w:val="00166EE5"/>
    <w:rsid w:val="0016788A"/>
    <w:rsid w:val="0016791A"/>
    <w:rsid w:val="00167EC6"/>
    <w:rsid w:val="0017036F"/>
    <w:rsid w:val="0017096D"/>
    <w:rsid w:val="00170A7F"/>
    <w:rsid w:val="00171FA4"/>
    <w:rsid w:val="0017234D"/>
    <w:rsid w:val="0017281D"/>
    <w:rsid w:val="0017295A"/>
    <w:rsid w:val="00172F7A"/>
    <w:rsid w:val="00173068"/>
    <w:rsid w:val="0017329D"/>
    <w:rsid w:val="00173F83"/>
    <w:rsid w:val="00174B72"/>
    <w:rsid w:val="00174EA1"/>
    <w:rsid w:val="00174EF0"/>
    <w:rsid w:val="00175265"/>
    <w:rsid w:val="0017554F"/>
    <w:rsid w:val="00175ADF"/>
    <w:rsid w:val="00175BAD"/>
    <w:rsid w:val="001760AB"/>
    <w:rsid w:val="001763D4"/>
    <w:rsid w:val="00176C59"/>
    <w:rsid w:val="001770ED"/>
    <w:rsid w:val="00180074"/>
    <w:rsid w:val="00180350"/>
    <w:rsid w:val="0018058C"/>
    <w:rsid w:val="001806DC"/>
    <w:rsid w:val="00180A38"/>
    <w:rsid w:val="00180B1B"/>
    <w:rsid w:val="00180D65"/>
    <w:rsid w:val="0018120E"/>
    <w:rsid w:val="001817A5"/>
    <w:rsid w:val="00181F02"/>
    <w:rsid w:val="00182787"/>
    <w:rsid w:val="00182A01"/>
    <w:rsid w:val="00182D82"/>
    <w:rsid w:val="00182EF6"/>
    <w:rsid w:val="00182F9C"/>
    <w:rsid w:val="001832D8"/>
    <w:rsid w:val="0018394A"/>
    <w:rsid w:val="001843FA"/>
    <w:rsid w:val="00185377"/>
    <w:rsid w:val="001854CB"/>
    <w:rsid w:val="00185F5A"/>
    <w:rsid w:val="00186871"/>
    <w:rsid w:val="001868F0"/>
    <w:rsid w:val="00186ABD"/>
    <w:rsid w:val="00186D37"/>
    <w:rsid w:val="00186ED5"/>
    <w:rsid w:val="00186FC5"/>
    <w:rsid w:val="00187021"/>
    <w:rsid w:val="00187952"/>
    <w:rsid w:val="00187BE2"/>
    <w:rsid w:val="0019052C"/>
    <w:rsid w:val="00190DB1"/>
    <w:rsid w:val="001910E0"/>
    <w:rsid w:val="001912E8"/>
    <w:rsid w:val="001917B9"/>
    <w:rsid w:val="00191B87"/>
    <w:rsid w:val="00191EA6"/>
    <w:rsid w:val="0019202D"/>
    <w:rsid w:val="00192754"/>
    <w:rsid w:val="00192CD8"/>
    <w:rsid w:val="00193154"/>
    <w:rsid w:val="001938EF"/>
    <w:rsid w:val="001939EB"/>
    <w:rsid w:val="00193E4F"/>
    <w:rsid w:val="001943FF"/>
    <w:rsid w:val="00194571"/>
    <w:rsid w:val="00194622"/>
    <w:rsid w:val="001949CF"/>
    <w:rsid w:val="00194EF3"/>
    <w:rsid w:val="0019566D"/>
    <w:rsid w:val="00196012"/>
    <w:rsid w:val="00196459"/>
    <w:rsid w:val="00196871"/>
    <w:rsid w:val="00196DD5"/>
    <w:rsid w:val="00196FE8"/>
    <w:rsid w:val="001971D8"/>
    <w:rsid w:val="00197524"/>
    <w:rsid w:val="00197D72"/>
    <w:rsid w:val="001A0510"/>
    <w:rsid w:val="001A0693"/>
    <w:rsid w:val="001A0D1C"/>
    <w:rsid w:val="001A1472"/>
    <w:rsid w:val="001A1853"/>
    <w:rsid w:val="001A2400"/>
    <w:rsid w:val="001A2CA9"/>
    <w:rsid w:val="001A2CE1"/>
    <w:rsid w:val="001A2F5C"/>
    <w:rsid w:val="001A359D"/>
    <w:rsid w:val="001A391F"/>
    <w:rsid w:val="001A5A21"/>
    <w:rsid w:val="001A693D"/>
    <w:rsid w:val="001A6D26"/>
    <w:rsid w:val="001A6DCF"/>
    <w:rsid w:val="001A7427"/>
    <w:rsid w:val="001A77FE"/>
    <w:rsid w:val="001A7B56"/>
    <w:rsid w:val="001A7BF8"/>
    <w:rsid w:val="001B0797"/>
    <w:rsid w:val="001B08E3"/>
    <w:rsid w:val="001B11E3"/>
    <w:rsid w:val="001B1DF8"/>
    <w:rsid w:val="001B25FD"/>
    <w:rsid w:val="001B2A42"/>
    <w:rsid w:val="001B2F83"/>
    <w:rsid w:val="001B340C"/>
    <w:rsid w:val="001B3880"/>
    <w:rsid w:val="001B3D17"/>
    <w:rsid w:val="001B3D62"/>
    <w:rsid w:val="001B4742"/>
    <w:rsid w:val="001B4FAD"/>
    <w:rsid w:val="001B4FD4"/>
    <w:rsid w:val="001B5128"/>
    <w:rsid w:val="001B5D0B"/>
    <w:rsid w:val="001B5F0D"/>
    <w:rsid w:val="001B63C9"/>
    <w:rsid w:val="001B6A57"/>
    <w:rsid w:val="001B6C0A"/>
    <w:rsid w:val="001B71BC"/>
    <w:rsid w:val="001B724A"/>
    <w:rsid w:val="001B7A99"/>
    <w:rsid w:val="001C0004"/>
    <w:rsid w:val="001C001A"/>
    <w:rsid w:val="001C04D5"/>
    <w:rsid w:val="001C0B43"/>
    <w:rsid w:val="001C0BD5"/>
    <w:rsid w:val="001C12E2"/>
    <w:rsid w:val="001C1C0B"/>
    <w:rsid w:val="001C1C80"/>
    <w:rsid w:val="001C1F84"/>
    <w:rsid w:val="001C21E9"/>
    <w:rsid w:val="001C22DA"/>
    <w:rsid w:val="001C24AC"/>
    <w:rsid w:val="001C28DF"/>
    <w:rsid w:val="001C2951"/>
    <w:rsid w:val="001C2983"/>
    <w:rsid w:val="001C29E8"/>
    <w:rsid w:val="001C3113"/>
    <w:rsid w:val="001C3629"/>
    <w:rsid w:val="001C37BB"/>
    <w:rsid w:val="001C3BA4"/>
    <w:rsid w:val="001C4943"/>
    <w:rsid w:val="001C512D"/>
    <w:rsid w:val="001C51CF"/>
    <w:rsid w:val="001C51ED"/>
    <w:rsid w:val="001C5329"/>
    <w:rsid w:val="001C5C0F"/>
    <w:rsid w:val="001C5F02"/>
    <w:rsid w:val="001C6499"/>
    <w:rsid w:val="001C6690"/>
    <w:rsid w:val="001C680B"/>
    <w:rsid w:val="001C6A1B"/>
    <w:rsid w:val="001C6E0B"/>
    <w:rsid w:val="001C725E"/>
    <w:rsid w:val="001C74E0"/>
    <w:rsid w:val="001C7AB2"/>
    <w:rsid w:val="001C7B5A"/>
    <w:rsid w:val="001C7FFD"/>
    <w:rsid w:val="001D021C"/>
    <w:rsid w:val="001D028B"/>
    <w:rsid w:val="001D0B3F"/>
    <w:rsid w:val="001D0FD6"/>
    <w:rsid w:val="001D11C6"/>
    <w:rsid w:val="001D1FD8"/>
    <w:rsid w:val="001D27FF"/>
    <w:rsid w:val="001D2B13"/>
    <w:rsid w:val="001D2FA4"/>
    <w:rsid w:val="001D3210"/>
    <w:rsid w:val="001D3425"/>
    <w:rsid w:val="001D368D"/>
    <w:rsid w:val="001D3D88"/>
    <w:rsid w:val="001D490E"/>
    <w:rsid w:val="001D4DB0"/>
    <w:rsid w:val="001D4E0C"/>
    <w:rsid w:val="001D4FF5"/>
    <w:rsid w:val="001D5BAA"/>
    <w:rsid w:val="001D5E60"/>
    <w:rsid w:val="001D5E92"/>
    <w:rsid w:val="001D6525"/>
    <w:rsid w:val="001D6C63"/>
    <w:rsid w:val="001D7169"/>
    <w:rsid w:val="001D7267"/>
    <w:rsid w:val="001D76A2"/>
    <w:rsid w:val="001D76DB"/>
    <w:rsid w:val="001D7FA6"/>
    <w:rsid w:val="001E01DA"/>
    <w:rsid w:val="001E1629"/>
    <w:rsid w:val="001E17DC"/>
    <w:rsid w:val="001E205D"/>
    <w:rsid w:val="001E29D5"/>
    <w:rsid w:val="001E464D"/>
    <w:rsid w:val="001E49AA"/>
    <w:rsid w:val="001E524E"/>
    <w:rsid w:val="001E5314"/>
    <w:rsid w:val="001E53EB"/>
    <w:rsid w:val="001E55CB"/>
    <w:rsid w:val="001E5D43"/>
    <w:rsid w:val="001E61C0"/>
    <w:rsid w:val="001E642E"/>
    <w:rsid w:val="001E742C"/>
    <w:rsid w:val="001E7967"/>
    <w:rsid w:val="001E7BCF"/>
    <w:rsid w:val="001F0099"/>
    <w:rsid w:val="001F0278"/>
    <w:rsid w:val="001F0457"/>
    <w:rsid w:val="001F10E6"/>
    <w:rsid w:val="001F1785"/>
    <w:rsid w:val="001F1E1A"/>
    <w:rsid w:val="001F22A3"/>
    <w:rsid w:val="001F278A"/>
    <w:rsid w:val="001F2875"/>
    <w:rsid w:val="001F2EF2"/>
    <w:rsid w:val="001F3096"/>
    <w:rsid w:val="001F3102"/>
    <w:rsid w:val="001F32D4"/>
    <w:rsid w:val="001F3640"/>
    <w:rsid w:val="001F3E41"/>
    <w:rsid w:val="001F42B4"/>
    <w:rsid w:val="001F4B45"/>
    <w:rsid w:val="001F4BB2"/>
    <w:rsid w:val="001F53A4"/>
    <w:rsid w:val="001F61DD"/>
    <w:rsid w:val="001F6814"/>
    <w:rsid w:val="001F6822"/>
    <w:rsid w:val="001F7257"/>
    <w:rsid w:val="001F7544"/>
    <w:rsid w:val="001F7DB5"/>
    <w:rsid w:val="001F7DEB"/>
    <w:rsid w:val="001F7FC1"/>
    <w:rsid w:val="00200955"/>
    <w:rsid w:val="002009E5"/>
    <w:rsid w:val="002014F1"/>
    <w:rsid w:val="0020156B"/>
    <w:rsid w:val="0020202C"/>
    <w:rsid w:val="00202207"/>
    <w:rsid w:val="002027F3"/>
    <w:rsid w:val="002028BB"/>
    <w:rsid w:val="00202C33"/>
    <w:rsid w:val="00202E72"/>
    <w:rsid w:val="0020406F"/>
    <w:rsid w:val="002045F8"/>
    <w:rsid w:val="00204725"/>
    <w:rsid w:val="002048A3"/>
    <w:rsid w:val="00204EA8"/>
    <w:rsid w:val="002051C5"/>
    <w:rsid w:val="002060A0"/>
    <w:rsid w:val="002061B8"/>
    <w:rsid w:val="0020626E"/>
    <w:rsid w:val="00206524"/>
    <w:rsid w:val="0020684E"/>
    <w:rsid w:val="00206910"/>
    <w:rsid w:val="00206B5B"/>
    <w:rsid w:val="00206C73"/>
    <w:rsid w:val="00206F26"/>
    <w:rsid w:val="00207785"/>
    <w:rsid w:val="00207EE6"/>
    <w:rsid w:val="00210473"/>
    <w:rsid w:val="00210961"/>
    <w:rsid w:val="002109F0"/>
    <w:rsid w:val="00210BA8"/>
    <w:rsid w:val="0021134B"/>
    <w:rsid w:val="00211400"/>
    <w:rsid w:val="002118E3"/>
    <w:rsid w:val="00211C4A"/>
    <w:rsid w:val="00211C9D"/>
    <w:rsid w:val="00212461"/>
    <w:rsid w:val="00213792"/>
    <w:rsid w:val="00213D58"/>
    <w:rsid w:val="00214109"/>
    <w:rsid w:val="00214A37"/>
    <w:rsid w:val="002155A6"/>
    <w:rsid w:val="00215DBC"/>
    <w:rsid w:val="00215EAC"/>
    <w:rsid w:val="00215FFF"/>
    <w:rsid w:val="002160E4"/>
    <w:rsid w:val="002164E2"/>
    <w:rsid w:val="00216FF5"/>
    <w:rsid w:val="00217528"/>
    <w:rsid w:val="00217674"/>
    <w:rsid w:val="00217690"/>
    <w:rsid w:val="002179A2"/>
    <w:rsid w:val="00217C94"/>
    <w:rsid w:val="002200D7"/>
    <w:rsid w:val="0022038B"/>
    <w:rsid w:val="002207F0"/>
    <w:rsid w:val="00220B4F"/>
    <w:rsid w:val="00220E1F"/>
    <w:rsid w:val="0022102A"/>
    <w:rsid w:val="0022170D"/>
    <w:rsid w:val="00221C95"/>
    <w:rsid w:val="00222153"/>
    <w:rsid w:val="00222635"/>
    <w:rsid w:val="002229CE"/>
    <w:rsid w:val="00222DDA"/>
    <w:rsid w:val="002235DB"/>
    <w:rsid w:val="002239F7"/>
    <w:rsid w:val="0022443E"/>
    <w:rsid w:val="00224FCB"/>
    <w:rsid w:val="00225CAD"/>
    <w:rsid w:val="00225CF7"/>
    <w:rsid w:val="002260DB"/>
    <w:rsid w:val="00226333"/>
    <w:rsid w:val="0022650A"/>
    <w:rsid w:val="002268FA"/>
    <w:rsid w:val="00226E8F"/>
    <w:rsid w:val="002272F8"/>
    <w:rsid w:val="0022768E"/>
    <w:rsid w:val="00227892"/>
    <w:rsid w:val="0022797E"/>
    <w:rsid w:val="00227AFF"/>
    <w:rsid w:val="00230D9C"/>
    <w:rsid w:val="00231970"/>
    <w:rsid w:val="00231B20"/>
    <w:rsid w:val="00232573"/>
    <w:rsid w:val="0023277A"/>
    <w:rsid w:val="002328F5"/>
    <w:rsid w:val="00232DCA"/>
    <w:rsid w:val="00233ABF"/>
    <w:rsid w:val="00233D94"/>
    <w:rsid w:val="00233EDA"/>
    <w:rsid w:val="002345B9"/>
    <w:rsid w:val="00234A07"/>
    <w:rsid w:val="00234A42"/>
    <w:rsid w:val="00234C62"/>
    <w:rsid w:val="00234FDC"/>
    <w:rsid w:val="00236691"/>
    <w:rsid w:val="002370BD"/>
    <w:rsid w:val="0023714D"/>
    <w:rsid w:val="0023738C"/>
    <w:rsid w:val="002376A9"/>
    <w:rsid w:val="002378CE"/>
    <w:rsid w:val="00237C36"/>
    <w:rsid w:val="00241998"/>
    <w:rsid w:val="00242501"/>
    <w:rsid w:val="00242A02"/>
    <w:rsid w:val="00242E58"/>
    <w:rsid w:val="00242F6F"/>
    <w:rsid w:val="0024330D"/>
    <w:rsid w:val="00243781"/>
    <w:rsid w:val="00244527"/>
    <w:rsid w:val="00245699"/>
    <w:rsid w:val="00245883"/>
    <w:rsid w:val="00245F03"/>
    <w:rsid w:val="00246090"/>
    <w:rsid w:val="0024622A"/>
    <w:rsid w:val="0024658C"/>
    <w:rsid w:val="00246CF1"/>
    <w:rsid w:val="00246E77"/>
    <w:rsid w:val="002472DC"/>
    <w:rsid w:val="00247536"/>
    <w:rsid w:val="00247BC5"/>
    <w:rsid w:val="00247D66"/>
    <w:rsid w:val="00247D9D"/>
    <w:rsid w:val="00250D9E"/>
    <w:rsid w:val="00251267"/>
    <w:rsid w:val="00251424"/>
    <w:rsid w:val="00251545"/>
    <w:rsid w:val="0025157B"/>
    <w:rsid w:val="00251E47"/>
    <w:rsid w:val="00252363"/>
    <w:rsid w:val="002523A7"/>
    <w:rsid w:val="00253AAB"/>
    <w:rsid w:val="00254044"/>
    <w:rsid w:val="002544D8"/>
    <w:rsid w:val="00254D57"/>
    <w:rsid w:val="00254E0A"/>
    <w:rsid w:val="002554D5"/>
    <w:rsid w:val="002565B4"/>
    <w:rsid w:val="00256B92"/>
    <w:rsid w:val="00257048"/>
    <w:rsid w:val="00257473"/>
    <w:rsid w:val="002578D7"/>
    <w:rsid w:val="002579D8"/>
    <w:rsid w:val="00260072"/>
    <w:rsid w:val="00260128"/>
    <w:rsid w:val="00261049"/>
    <w:rsid w:val="00261A63"/>
    <w:rsid w:val="002626BC"/>
    <w:rsid w:val="002630A7"/>
    <w:rsid w:val="00264780"/>
    <w:rsid w:val="00264885"/>
    <w:rsid w:val="00264F6A"/>
    <w:rsid w:val="0026567B"/>
    <w:rsid w:val="00265DAC"/>
    <w:rsid w:val="00265ECB"/>
    <w:rsid w:val="00265F37"/>
    <w:rsid w:val="002662BB"/>
    <w:rsid w:val="00266519"/>
    <w:rsid w:val="00266774"/>
    <w:rsid w:val="00266A10"/>
    <w:rsid w:val="00266E3C"/>
    <w:rsid w:val="002672D2"/>
    <w:rsid w:val="002673A2"/>
    <w:rsid w:val="00267632"/>
    <w:rsid w:val="0027013E"/>
    <w:rsid w:val="0027022E"/>
    <w:rsid w:val="00270405"/>
    <w:rsid w:val="002708F3"/>
    <w:rsid w:val="00270973"/>
    <w:rsid w:val="00271010"/>
    <w:rsid w:val="002715B0"/>
    <w:rsid w:val="00271E38"/>
    <w:rsid w:val="00272A73"/>
    <w:rsid w:val="00272E89"/>
    <w:rsid w:val="00273473"/>
    <w:rsid w:val="00273700"/>
    <w:rsid w:val="00273A9D"/>
    <w:rsid w:val="00273E9E"/>
    <w:rsid w:val="00274197"/>
    <w:rsid w:val="002743A9"/>
    <w:rsid w:val="00274A57"/>
    <w:rsid w:val="00274AC9"/>
    <w:rsid w:val="00274BF5"/>
    <w:rsid w:val="00275206"/>
    <w:rsid w:val="0027567A"/>
    <w:rsid w:val="0027594F"/>
    <w:rsid w:val="00275CBB"/>
    <w:rsid w:val="00275E56"/>
    <w:rsid w:val="00276590"/>
    <w:rsid w:val="00276913"/>
    <w:rsid w:val="002772A5"/>
    <w:rsid w:val="002775E5"/>
    <w:rsid w:val="00277602"/>
    <w:rsid w:val="00277BFE"/>
    <w:rsid w:val="002801ED"/>
    <w:rsid w:val="002802D8"/>
    <w:rsid w:val="002814A5"/>
    <w:rsid w:val="00281F82"/>
    <w:rsid w:val="00282253"/>
    <w:rsid w:val="002824AA"/>
    <w:rsid w:val="00282873"/>
    <w:rsid w:val="00283A6F"/>
    <w:rsid w:val="002841FA"/>
    <w:rsid w:val="002843BD"/>
    <w:rsid w:val="002845C2"/>
    <w:rsid w:val="0028494A"/>
    <w:rsid w:val="00284FD1"/>
    <w:rsid w:val="00285822"/>
    <w:rsid w:val="0028595B"/>
    <w:rsid w:val="00285D7A"/>
    <w:rsid w:val="0028662C"/>
    <w:rsid w:val="002868AE"/>
    <w:rsid w:val="00286A50"/>
    <w:rsid w:val="00286C26"/>
    <w:rsid w:val="00286E51"/>
    <w:rsid w:val="0028721C"/>
    <w:rsid w:val="00287511"/>
    <w:rsid w:val="002876C9"/>
    <w:rsid w:val="00287B0D"/>
    <w:rsid w:val="002901B2"/>
    <w:rsid w:val="0029031B"/>
    <w:rsid w:val="002907B0"/>
    <w:rsid w:val="002916BD"/>
    <w:rsid w:val="0029262E"/>
    <w:rsid w:val="0029309D"/>
    <w:rsid w:val="0029330C"/>
    <w:rsid w:val="0029368E"/>
    <w:rsid w:val="0029397F"/>
    <w:rsid w:val="00293FAB"/>
    <w:rsid w:val="00294021"/>
    <w:rsid w:val="00294A8E"/>
    <w:rsid w:val="00294EA8"/>
    <w:rsid w:val="00294F34"/>
    <w:rsid w:val="002952EB"/>
    <w:rsid w:val="00295978"/>
    <w:rsid w:val="00295AB9"/>
    <w:rsid w:val="00295D1B"/>
    <w:rsid w:val="00295DAE"/>
    <w:rsid w:val="002962AB"/>
    <w:rsid w:val="002968B5"/>
    <w:rsid w:val="00297207"/>
    <w:rsid w:val="00297B28"/>
    <w:rsid w:val="00297B4E"/>
    <w:rsid w:val="002A06D2"/>
    <w:rsid w:val="002A22B1"/>
    <w:rsid w:val="002A2A3A"/>
    <w:rsid w:val="002A34CB"/>
    <w:rsid w:val="002A3765"/>
    <w:rsid w:val="002A37E2"/>
    <w:rsid w:val="002A52BA"/>
    <w:rsid w:val="002A5338"/>
    <w:rsid w:val="002A5542"/>
    <w:rsid w:val="002A5C22"/>
    <w:rsid w:val="002A5DC8"/>
    <w:rsid w:val="002A5DE7"/>
    <w:rsid w:val="002A618B"/>
    <w:rsid w:val="002A68DC"/>
    <w:rsid w:val="002A6A79"/>
    <w:rsid w:val="002A7207"/>
    <w:rsid w:val="002A72C2"/>
    <w:rsid w:val="002A7DDB"/>
    <w:rsid w:val="002B0777"/>
    <w:rsid w:val="002B07C5"/>
    <w:rsid w:val="002B0BCF"/>
    <w:rsid w:val="002B0C27"/>
    <w:rsid w:val="002B1900"/>
    <w:rsid w:val="002B1D32"/>
    <w:rsid w:val="002B2C84"/>
    <w:rsid w:val="002B382B"/>
    <w:rsid w:val="002B4391"/>
    <w:rsid w:val="002B5148"/>
    <w:rsid w:val="002B5D05"/>
    <w:rsid w:val="002B5D51"/>
    <w:rsid w:val="002B60B7"/>
    <w:rsid w:val="002B6622"/>
    <w:rsid w:val="002B6800"/>
    <w:rsid w:val="002B6EC6"/>
    <w:rsid w:val="002B750C"/>
    <w:rsid w:val="002B7D95"/>
    <w:rsid w:val="002C0530"/>
    <w:rsid w:val="002C0B11"/>
    <w:rsid w:val="002C114D"/>
    <w:rsid w:val="002C127E"/>
    <w:rsid w:val="002C16E1"/>
    <w:rsid w:val="002C1DAC"/>
    <w:rsid w:val="002C27D7"/>
    <w:rsid w:val="002C2932"/>
    <w:rsid w:val="002C2CC1"/>
    <w:rsid w:val="002C3344"/>
    <w:rsid w:val="002C4446"/>
    <w:rsid w:val="002C4860"/>
    <w:rsid w:val="002C5785"/>
    <w:rsid w:val="002C5DB0"/>
    <w:rsid w:val="002C610B"/>
    <w:rsid w:val="002C6482"/>
    <w:rsid w:val="002C6DCB"/>
    <w:rsid w:val="002C703A"/>
    <w:rsid w:val="002C7B69"/>
    <w:rsid w:val="002D051B"/>
    <w:rsid w:val="002D0976"/>
    <w:rsid w:val="002D129A"/>
    <w:rsid w:val="002D1453"/>
    <w:rsid w:val="002D1558"/>
    <w:rsid w:val="002D1B18"/>
    <w:rsid w:val="002D2297"/>
    <w:rsid w:val="002D2305"/>
    <w:rsid w:val="002D27C1"/>
    <w:rsid w:val="002D2A10"/>
    <w:rsid w:val="002D2CC5"/>
    <w:rsid w:val="002D2F01"/>
    <w:rsid w:val="002D39E5"/>
    <w:rsid w:val="002D3C2D"/>
    <w:rsid w:val="002D4037"/>
    <w:rsid w:val="002D430C"/>
    <w:rsid w:val="002D4917"/>
    <w:rsid w:val="002D4F21"/>
    <w:rsid w:val="002D4F47"/>
    <w:rsid w:val="002D50CF"/>
    <w:rsid w:val="002D53F3"/>
    <w:rsid w:val="002D5C01"/>
    <w:rsid w:val="002D6519"/>
    <w:rsid w:val="002D6950"/>
    <w:rsid w:val="002D7615"/>
    <w:rsid w:val="002D761F"/>
    <w:rsid w:val="002E044F"/>
    <w:rsid w:val="002E1495"/>
    <w:rsid w:val="002E19D4"/>
    <w:rsid w:val="002E1F15"/>
    <w:rsid w:val="002E1FEF"/>
    <w:rsid w:val="002E28A1"/>
    <w:rsid w:val="002E2941"/>
    <w:rsid w:val="002E2AC9"/>
    <w:rsid w:val="002E313E"/>
    <w:rsid w:val="002E3256"/>
    <w:rsid w:val="002E3335"/>
    <w:rsid w:val="002E35CB"/>
    <w:rsid w:val="002E38D3"/>
    <w:rsid w:val="002E38D4"/>
    <w:rsid w:val="002E3B39"/>
    <w:rsid w:val="002E3D89"/>
    <w:rsid w:val="002E4465"/>
    <w:rsid w:val="002E447D"/>
    <w:rsid w:val="002E492D"/>
    <w:rsid w:val="002E505D"/>
    <w:rsid w:val="002E56A4"/>
    <w:rsid w:val="002E5F06"/>
    <w:rsid w:val="002E6073"/>
    <w:rsid w:val="002E6687"/>
    <w:rsid w:val="002E66B0"/>
    <w:rsid w:val="002E69C6"/>
    <w:rsid w:val="002E6E0E"/>
    <w:rsid w:val="002F00B5"/>
    <w:rsid w:val="002F0861"/>
    <w:rsid w:val="002F0C95"/>
    <w:rsid w:val="002F2C7B"/>
    <w:rsid w:val="002F3030"/>
    <w:rsid w:val="002F338F"/>
    <w:rsid w:val="002F3660"/>
    <w:rsid w:val="002F3831"/>
    <w:rsid w:val="002F3B2E"/>
    <w:rsid w:val="002F3CE9"/>
    <w:rsid w:val="002F3EA2"/>
    <w:rsid w:val="002F434B"/>
    <w:rsid w:val="002F4516"/>
    <w:rsid w:val="002F4DF3"/>
    <w:rsid w:val="002F548D"/>
    <w:rsid w:val="002F554C"/>
    <w:rsid w:val="002F55F3"/>
    <w:rsid w:val="002F5CD7"/>
    <w:rsid w:val="002F61FA"/>
    <w:rsid w:val="002F6693"/>
    <w:rsid w:val="002F684B"/>
    <w:rsid w:val="002F68E1"/>
    <w:rsid w:val="002F7186"/>
    <w:rsid w:val="002F742C"/>
    <w:rsid w:val="002F76B7"/>
    <w:rsid w:val="002F771A"/>
    <w:rsid w:val="002F7ABA"/>
    <w:rsid w:val="00300075"/>
    <w:rsid w:val="0030053C"/>
    <w:rsid w:val="00300562"/>
    <w:rsid w:val="00300A74"/>
    <w:rsid w:val="00300E77"/>
    <w:rsid w:val="00301003"/>
    <w:rsid w:val="0030131C"/>
    <w:rsid w:val="0030181A"/>
    <w:rsid w:val="00301AE8"/>
    <w:rsid w:val="00301E37"/>
    <w:rsid w:val="00302038"/>
    <w:rsid w:val="003020A4"/>
    <w:rsid w:val="0030234E"/>
    <w:rsid w:val="003029C2"/>
    <w:rsid w:val="00302FE0"/>
    <w:rsid w:val="0030362A"/>
    <w:rsid w:val="00303B92"/>
    <w:rsid w:val="003041A2"/>
    <w:rsid w:val="0030475B"/>
    <w:rsid w:val="003047CA"/>
    <w:rsid w:val="00304AB9"/>
    <w:rsid w:val="00304DF2"/>
    <w:rsid w:val="0030510E"/>
    <w:rsid w:val="00305165"/>
    <w:rsid w:val="003056DB"/>
    <w:rsid w:val="0030592F"/>
    <w:rsid w:val="00305E26"/>
    <w:rsid w:val="00305FEE"/>
    <w:rsid w:val="003065FA"/>
    <w:rsid w:val="00306956"/>
    <w:rsid w:val="00306F55"/>
    <w:rsid w:val="00306FA2"/>
    <w:rsid w:val="00310E73"/>
    <w:rsid w:val="00310F85"/>
    <w:rsid w:val="00311B72"/>
    <w:rsid w:val="003122AC"/>
    <w:rsid w:val="00312A1F"/>
    <w:rsid w:val="003137BB"/>
    <w:rsid w:val="00314283"/>
    <w:rsid w:val="00314397"/>
    <w:rsid w:val="003145B2"/>
    <w:rsid w:val="0031566D"/>
    <w:rsid w:val="00315816"/>
    <w:rsid w:val="00315FF5"/>
    <w:rsid w:val="00316788"/>
    <w:rsid w:val="00316938"/>
    <w:rsid w:val="003170B8"/>
    <w:rsid w:val="003173EB"/>
    <w:rsid w:val="003177AF"/>
    <w:rsid w:val="00317A23"/>
    <w:rsid w:val="00320543"/>
    <w:rsid w:val="00320E28"/>
    <w:rsid w:val="003210B7"/>
    <w:rsid w:val="003217E3"/>
    <w:rsid w:val="00322035"/>
    <w:rsid w:val="003230BF"/>
    <w:rsid w:val="003230C7"/>
    <w:rsid w:val="003232A7"/>
    <w:rsid w:val="003233AB"/>
    <w:rsid w:val="00323808"/>
    <w:rsid w:val="00323BFC"/>
    <w:rsid w:val="00324247"/>
    <w:rsid w:val="00325636"/>
    <w:rsid w:val="00326134"/>
    <w:rsid w:val="0032664E"/>
    <w:rsid w:val="0032696D"/>
    <w:rsid w:val="0032699B"/>
    <w:rsid w:val="00326DB7"/>
    <w:rsid w:val="00327529"/>
    <w:rsid w:val="00327E3E"/>
    <w:rsid w:val="0033038D"/>
    <w:rsid w:val="00331EFF"/>
    <w:rsid w:val="00333166"/>
    <w:rsid w:val="00333328"/>
    <w:rsid w:val="003333D2"/>
    <w:rsid w:val="0033386F"/>
    <w:rsid w:val="00333D9E"/>
    <w:rsid w:val="00334910"/>
    <w:rsid w:val="00334A16"/>
    <w:rsid w:val="00334C26"/>
    <w:rsid w:val="00334D4B"/>
    <w:rsid w:val="00335C89"/>
    <w:rsid w:val="00335E80"/>
    <w:rsid w:val="00336BCC"/>
    <w:rsid w:val="00336F61"/>
    <w:rsid w:val="00336F72"/>
    <w:rsid w:val="00337588"/>
    <w:rsid w:val="003376A5"/>
    <w:rsid w:val="00337867"/>
    <w:rsid w:val="003378DE"/>
    <w:rsid w:val="0033792A"/>
    <w:rsid w:val="00337C0A"/>
    <w:rsid w:val="0034078C"/>
    <w:rsid w:val="003409F0"/>
    <w:rsid w:val="00340C02"/>
    <w:rsid w:val="00340C55"/>
    <w:rsid w:val="00340D35"/>
    <w:rsid w:val="00340D83"/>
    <w:rsid w:val="00340F8E"/>
    <w:rsid w:val="0034135E"/>
    <w:rsid w:val="003417CD"/>
    <w:rsid w:val="00341DC0"/>
    <w:rsid w:val="00342485"/>
    <w:rsid w:val="00342841"/>
    <w:rsid w:val="00342D27"/>
    <w:rsid w:val="00343915"/>
    <w:rsid w:val="00343D73"/>
    <w:rsid w:val="003440C8"/>
    <w:rsid w:val="00344A27"/>
    <w:rsid w:val="00344F84"/>
    <w:rsid w:val="00346295"/>
    <w:rsid w:val="003462C3"/>
    <w:rsid w:val="0034654A"/>
    <w:rsid w:val="00346590"/>
    <w:rsid w:val="003468A4"/>
    <w:rsid w:val="00346D52"/>
    <w:rsid w:val="0034720E"/>
    <w:rsid w:val="003474BA"/>
    <w:rsid w:val="00347CF2"/>
    <w:rsid w:val="0035010B"/>
    <w:rsid w:val="00350510"/>
    <w:rsid w:val="00350B82"/>
    <w:rsid w:val="00350D73"/>
    <w:rsid w:val="00351F2B"/>
    <w:rsid w:val="0035251D"/>
    <w:rsid w:val="00352538"/>
    <w:rsid w:val="003528CE"/>
    <w:rsid w:val="003529C6"/>
    <w:rsid w:val="00352B04"/>
    <w:rsid w:val="00352C6B"/>
    <w:rsid w:val="0035308C"/>
    <w:rsid w:val="0035346C"/>
    <w:rsid w:val="003543EC"/>
    <w:rsid w:val="00354D8E"/>
    <w:rsid w:val="00354F59"/>
    <w:rsid w:val="0035550F"/>
    <w:rsid w:val="0035569E"/>
    <w:rsid w:val="003562BE"/>
    <w:rsid w:val="00356480"/>
    <w:rsid w:val="00356C06"/>
    <w:rsid w:val="00356CF5"/>
    <w:rsid w:val="00356E6B"/>
    <w:rsid w:val="00356F07"/>
    <w:rsid w:val="003574E5"/>
    <w:rsid w:val="003579CA"/>
    <w:rsid w:val="00357BC5"/>
    <w:rsid w:val="00357F29"/>
    <w:rsid w:val="00360804"/>
    <w:rsid w:val="0036107E"/>
    <w:rsid w:val="003610C9"/>
    <w:rsid w:val="003611C7"/>
    <w:rsid w:val="00361530"/>
    <w:rsid w:val="0036265D"/>
    <w:rsid w:val="00362944"/>
    <w:rsid w:val="00362A84"/>
    <w:rsid w:val="00363BBD"/>
    <w:rsid w:val="00365AC2"/>
    <w:rsid w:val="00365B99"/>
    <w:rsid w:val="00365D9A"/>
    <w:rsid w:val="00365E62"/>
    <w:rsid w:val="00366707"/>
    <w:rsid w:val="0036676F"/>
    <w:rsid w:val="00366FD0"/>
    <w:rsid w:val="00366FD6"/>
    <w:rsid w:val="00367362"/>
    <w:rsid w:val="0037004F"/>
    <w:rsid w:val="00370A2E"/>
    <w:rsid w:val="00370BEC"/>
    <w:rsid w:val="003711E3"/>
    <w:rsid w:val="00371DEA"/>
    <w:rsid w:val="00372012"/>
    <w:rsid w:val="00372208"/>
    <w:rsid w:val="0037271C"/>
    <w:rsid w:val="00372AB1"/>
    <w:rsid w:val="0037309F"/>
    <w:rsid w:val="0037322E"/>
    <w:rsid w:val="00373B7E"/>
    <w:rsid w:val="00373D5C"/>
    <w:rsid w:val="00373EDB"/>
    <w:rsid w:val="003747AE"/>
    <w:rsid w:val="003748AE"/>
    <w:rsid w:val="00375859"/>
    <w:rsid w:val="00375B7D"/>
    <w:rsid w:val="00376500"/>
    <w:rsid w:val="00376ECA"/>
    <w:rsid w:val="00377260"/>
    <w:rsid w:val="00377326"/>
    <w:rsid w:val="0037741B"/>
    <w:rsid w:val="003778D2"/>
    <w:rsid w:val="00377FBE"/>
    <w:rsid w:val="003800A2"/>
    <w:rsid w:val="00380842"/>
    <w:rsid w:val="00380BDF"/>
    <w:rsid w:val="00380F95"/>
    <w:rsid w:val="00381034"/>
    <w:rsid w:val="003812B1"/>
    <w:rsid w:val="00381307"/>
    <w:rsid w:val="003825F7"/>
    <w:rsid w:val="003829F9"/>
    <w:rsid w:val="00383136"/>
    <w:rsid w:val="00384437"/>
    <w:rsid w:val="0038468C"/>
    <w:rsid w:val="003846BF"/>
    <w:rsid w:val="00384B31"/>
    <w:rsid w:val="00385131"/>
    <w:rsid w:val="00385BC9"/>
    <w:rsid w:val="00385C01"/>
    <w:rsid w:val="00385E77"/>
    <w:rsid w:val="0038691F"/>
    <w:rsid w:val="0038693D"/>
    <w:rsid w:val="00386BC2"/>
    <w:rsid w:val="00386FB9"/>
    <w:rsid w:val="003872F4"/>
    <w:rsid w:val="003875D4"/>
    <w:rsid w:val="00387814"/>
    <w:rsid w:val="00387A24"/>
    <w:rsid w:val="00387F9C"/>
    <w:rsid w:val="00390F33"/>
    <w:rsid w:val="003910EA"/>
    <w:rsid w:val="003917DF"/>
    <w:rsid w:val="003919E2"/>
    <w:rsid w:val="00391F99"/>
    <w:rsid w:val="003934D7"/>
    <w:rsid w:val="00393BE0"/>
    <w:rsid w:val="003942AC"/>
    <w:rsid w:val="003942B9"/>
    <w:rsid w:val="0039436F"/>
    <w:rsid w:val="003943EA"/>
    <w:rsid w:val="00394F8D"/>
    <w:rsid w:val="0039512D"/>
    <w:rsid w:val="003951A6"/>
    <w:rsid w:val="0039527C"/>
    <w:rsid w:val="00395789"/>
    <w:rsid w:val="00395DB2"/>
    <w:rsid w:val="00395FA9"/>
    <w:rsid w:val="0039644A"/>
    <w:rsid w:val="003969EF"/>
    <w:rsid w:val="00396B31"/>
    <w:rsid w:val="00396CEA"/>
    <w:rsid w:val="00397EC3"/>
    <w:rsid w:val="003A03E0"/>
    <w:rsid w:val="003A0A20"/>
    <w:rsid w:val="003A1454"/>
    <w:rsid w:val="003A14DE"/>
    <w:rsid w:val="003A1B9A"/>
    <w:rsid w:val="003A3296"/>
    <w:rsid w:val="003A3A32"/>
    <w:rsid w:val="003A40FC"/>
    <w:rsid w:val="003A4A22"/>
    <w:rsid w:val="003A50FD"/>
    <w:rsid w:val="003A5251"/>
    <w:rsid w:val="003A552B"/>
    <w:rsid w:val="003A5BA3"/>
    <w:rsid w:val="003A5E83"/>
    <w:rsid w:val="003A5F43"/>
    <w:rsid w:val="003A60CB"/>
    <w:rsid w:val="003A690F"/>
    <w:rsid w:val="003A69D5"/>
    <w:rsid w:val="003A6A77"/>
    <w:rsid w:val="003A6C02"/>
    <w:rsid w:val="003A788F"/>
    <w:rsid w:val="003A7D60"/>
    <w:rsid w:val="003A7D64"/>
    <w:rsid w:val="003B09A6"/>
    <w:rsid w:val="003B2290"/>
    <w:rsid w:val="003B313F"/>
    <w:rsid w:val="003B31C2"/>
    <w:rsid w:val="003B3CC7"/>
    <w:rsid w:val="003B3F76"/>
    <w:rsid w:val="003B441B"/>
    <w:rsid w:val="003B457C"/>
    <w:rsid w:val="003B58AD"/>
    <w:rsid w:val="003B6849"/>
    <w:rsid w:val="003B6931"/>
    <w:rsid w:val="003B7015"/>
    <w:rsid w:val="003B7025"/>
    <w:rsid w:val="003B72B4"/>
    <w:rsid w:val="003B7405"/>
    <w:rsid w:val="003B7D4E"/>
    <w:rsid w:val="003B7E33"/>
    <w:rsid w:val="003B7EA5"/>
    <w:rsid w:val="003C0258"/>
    <w:rsid w:val="003C09C2"/>
    <w:rsid w:val="003C0EBC"/>
    <w:rsid w:val="003C14C2"/>
    <w:rsid w:val="003C19EC"/>
    <w:rsid w:val="003C232C"/>
    <w:rsid w:val="003C23E4"/>
    <w:rsid w:val="003C2633"/>
    <w:rsid w:val="003C2B4F"/>
    <w:rsid w:val="003C2C53"/>
    <w:rsid w:val="003C370A"/>
    <w:rsid w:val="003C38D1"/>
    <w:rsid w:val="003C3D5B"/>
    <w:rsid w:val="003C4464"/>
    <w:rsid w:val="003C47EE"/>
    <w:rsid w:val="003C48BF"/>
    <w:rsid w:val="003C4974"/>
    <w:rsid w:val="003C4B71"/>
    <w:rsid w:val="003C5200"/>
    <w:rsid w:val="003C563A"/>
    <w:rsid w:val="003C628B"/>
    <w:rsid w:val="003C63C2"/>
    <w:rsid w:val="003C67D3"/>
    <w:rsid w:val="003C698E"/>
    <w:rsid w:val="003C6F69"/>
    <w:rsid w:val="003C71C2"/>
    <w:rsid w:val="003C7364"/>
    <w:rsid w:val="003C7CE7"/>
    <w:rsid w:val="003D03D4"/>
    <w:rsid w:val="003D05D0"/>
    <w:rsid w:val="003D1160"/>
    <w:rsid w:val="003D1376"/>
    <w:rsid w:val="003D152A"/>
    <w:rsid w:val="003D1D42"/>
    <w:rsid w:val="003D208D"/>
    <w:rsid w:val="003D212E"/>
    <w:rsid w:val="003D2230"/>
    <w:rsid w:val="003D2B66"/>
    <w:rsid w:val="003D2DAE"/>
    <w:rsid w:val="003D2E48"/>
    <w:rsid w:val="003D30D5"/>
    <w:rsid w:val="003D3801"/>
    <w:rsid w:val="003D3BD9"/>
    <w:rsid w:val="003D4485"/>
    <w:rsid w:val="003D472B"/>
    <w:rsid w:val="003D4A43"/>
    <w:rsid w:val="003D4EE8"/>
    <w:rsid w:val="003D51BE"/>
    <w:rsid w:val="003D5261"/>
    <w:rsid w:val="003D57E9"/>
    <w:rsid w:val="003D58D1"/>
    <w:rsid w:val="003D5988"/>
    <w:rsid w:val="003D5AD1"/>
    <w:rsid w:val="003D5ED1"/>
    <w:rsid w:val="003D6108"/>
    <w:rsid w:val="003D6325"/>
    <w:rsid w:val="003D6A4D"/>
    <w:rsid w:val="003D6F41"/>
    <w:rsid w:val="003D740E"/>
    <w:rsid w:val="003D77CF"/>
    <w:rsid w:val="003D7F2F"/>
    <w:rsid w:val="003D7FF7"/>
    <w:rsid w:val="003E0285"/>
    <w:rsid w:val="003E0537"/>
    <w:rsid w:val="003E078D"/>
    <w:rsid w:val="003E0FC1"/>
    <w:rsid w:val="003E163E"/>
    <w:rsid w:val="003E16DB"/>
    <w:rsid w:val="003E1930"/>
    <w:rsid w:val="003E1C23"/>
    <w:rsid w:val="003E2140"/>
    <w:rsid w:val="003E21FC"/>
    <w:rsid w:val="003E28DD"/>
    <w:rsid w:val="003E2F19"/>
    <w:rsid w:val="003E372A"/>
    <w:rsid w:val="003E3A7A"/>
    <w:rsid w:val="003E3EBA"/>
    <w:rsid w:val="003E416A"/>
    <w:rsid w:val="003E4403"/>
    <w:rsid w:val="003E52A8"/>
    <w:rsid w:val="003E5732"/>
    <w:rsid w:val="003E5B0B"/>
    <w:rsid w:val="003E6AB2"/>
    <w:rsid w:val="003E78E2"/>
    <w:rsid w:val="003E7A74"/>
    <w:rsid w:val="003E7E5D"/>
    <w:rsid w:val="003F025F"/>
    <w:rsid w:val="003F19F0"/>
    <w:rsid w:val="003F2276"/>
    <w:rsid w:val="003F23D0"/>
    <w:rsid w:val="003F23FC"/>
    <w:rsid w:val="003F2919"/>
    <w:rsid w:val="003F324D"/>
    <w:rsid w:val="003F340A"/>
    <w:rsid w:val="003F3829"/>
    <w:rsid w:val="003F3E80"/>
    <w:rsid w:val="003F431C"/>
    <w:rsid w:val="003F46B1"/>
    <w:rsid w:val="003F4AB1"/>
    <w:rsid w:val="003F4ABB"/>
    <w:rsid w:val="003F4B03"/>
    <w:rsid w:val="003F50C3"/>
    <w:rsid w:val="003F55CA"/>
    <w:rsid w:val="003F56BD"/>
    <w:rsid w:val="003F625C"/>
    <w:rsid w:val="003F6C67"/>
    <w:rsid w:val="003F7296"/>
    <w:rsid w:val="003F7A03"/>
    <w:rsid w:val="003F7CCF"/>
    <w:rsid w:val="003F7DED"/>
    <w:rsid w:val="00400AC2"/>
    <w:rsid w:val="004016E5"/>
    <w:rsid w:val="004019DF"/>
    <w:rsid w:val="00401CC6"/>
    <w:rsid w:val="0040289C"/>
    <w:rsid w:val="00402B18"/>
    <w:rsid w:val="00403097"/>
    <w:rsid w:val="004036A7"/>
    <w:rsid w:val="00403AD8"/>
    <w:rsid w:val="00404417"/>
    <w:rsid w:val="004044CF"/>
    <w:rsid w:val="004047FE"/>
    <w:rsid w:val="004048ED"/>
    <w:rsid w:val="00404C45"/>
    <w:rsid w:val="00404DB6"/>
    <w:rsid w:val="00405469"/>
    <w:rsid w:val="004054F9"/>
    <w:rsid w:val="00405600"/>
    <w:rsid w:val="004058EA"/>
    <w:rsid w:val="0040596A"/>
    <w:rsid w:val="004059E0"/>
    <w:rsid w:val="00405DDE"/>
    <w:rsid w:val="00405E4A"/>
    <w:rsid w:val="00405EAD"/>
    <w:rsid w:val="00405F8E"/>
    <w:rsid w:val="004060EC"/>
    <w:rsid w:val="004062D6"/>
    <w:rsid w:val="00406B9C"/>
    <w:rsid w:val="00406C7A"/>
    <w:rsid w:val="00406F14"/>
    <w:rsid w:val="00407C75"/>
    <w:rsid w:val="004104B6"/>
    <w:rsid w:val="0041108B"/>
    <w:rsid w:val="004119B9"/>
    <w:rsid w:val="00411AD7"/>
    <w:rsid w:val="00411EBC"/>
    <w:rsid w:val="00411F08"/>
    <w:rsid w:val="00412972"/>
    <w:rsid w:val="004130B0"/>
    <w:rsid w:val="00413CF4"/>
    <w:rsid w:val="004142D4"/>
    <w:rsid w:val="00414487"/>
    <w:rsid w:val="00414BF7"/>
    <w:rsid w:val="00414CF6"/>
    <w:rsid w:val="00414D92"/>
    <w:rsid w:val="00415004"/>
    <w:rsid w:val="0041586D"/>
    <w:rsid w:val="00415A41"/>
    <w:rsid w:val="00416250"/>
    <w:rsid w:val="00416534"/>
    <w:rsid w:val="00417219"/>
    <w:rsid w:val="00417485"/>
    <w:rsid w:val="004176AB"/>
    <w:rsid w:val="00417B5E"/>
    <w:rsid w:val="00417E00"/>
    <w:rsid w:val="0042162D"/>
    <w:rsid w:val="00421A83"/>
    <w:rsid w:val="004235C8"/>
    <w:rsid w:val="00423979"/>
    <w:rsid w:val="00423A23"/>
    <w:rsid w:val="00424836"/>
    <w:rsid w:val="004255B5"/>
    <w:rsid w:val="0042620A"/>
    <w:rsid w:val="00426661"/>
    <w:rsid w:val="004267DE"/>
    <w:rsid w:val="004268BD"/>
    <w:rsid w:val="00426A15"/>
    <w:rsid w:val="00426B03"/>
    <w:rsid w:val="00426D88"/>
    <w:rsid w:val="00426F60"/>
    <w:rsid w:val="0042726F"/>
    <w:rsid w:val="004306D2"/>
    <w:rsid w:val="004309F4"/>
    <w:rsid w:val="00430B33"/>
    <w:rsid w:val="00431043"/>
    <w:rsid w:val="00431A26"/>
    <w:rsid w:val="00431B8A"/>
    <w:rsid w:val="00432058"/>
    <w:rsid w:val="00432118"/>
    <w:rsid w:val="00432451"/>
    <w:rsid w:val="004336B1"/>
    <w:rsid w:val="00433968"/>
    <w:rsid w:val="00433970"/>
    <w:rsid w:val="00433EF0"/>
    <w:rsid w:val="004347C7"/>
    <w:rsid w:val="00434BE6"/>
    <w:rsid w:val="00434C7A"/>
    <w:rsid w:val="00435A04"/>
    <w:rsid w:val="00436B37"/>
    <w:rsid w:val="004376A5"/>
    <w:rsid w:val="00437C99"/>
    <w:rsid w:val="00440332"/>
    <w:rsid w:val="00440FCB"/>
    <w:rsid w:val="00441190"/>
    <w:rsid w:val="00441357"/>
    <w:rsid w:val="004413BE"/>
    <w:rsid w:val="004416E4"/>
    <w:rsid w:val="00441964"/>
    <w:rsid w:val="0044207B"/>
    <w:rsid w:val="004420D5"/>
    <w:rsid w:val="00442275"/>
    <w:rsid w:val="0044273F"/>
    <w:rsid w:val="00442EEA"/>
    <w:rsid w:val="00443902"/>
    <w:rsid w:val="00443E18"/>
    <w:rsid w:val="00443E6E"/>
    <w:rsid w:val="00443F2B"/>
    <w:rsid w:val="00444042"/>
    <w:rsid w:val="004440B6"/>
    <w:rsid w:val="00444635"/>
    <w:rsid w:val="00444BB7"/>
    <w:rsid w:val="00445276"/>
    <w:rsid w:val="00445604"/>
    <w:rsid w:val="00445DDF"/>
    <w:rsid w:val="00446A8E"/>
    <w:rsid w:val="00446A90"/>
    <w:rsid w:val="00446B00"/>
    <w:rsid w:val="00446B64"/>
    <w:rsid w:val="00446EAF"/>
    <w:rsid w:val="004473F7"/>
    <w:rsid w:val="00450421"/>
    <w:rsid w:val="00450799"/>
    <w:rsid w:val="00450A2C"/>
    <w:rsid w:val="00450BDB"/>
    <w:rsid w:val="00451871"/>
    <w:rsid w:val="00451F6A"/>
    <w:rsid w:val="00452B42"/>
    <w:rsid w:val="00452CF2"/>
    <w:rsid w:val="00453CC6"/>
    <w:rsid w:val="00453E18"/>
    <w:rsid w:val="004543B7"/>
    <w:rsid w:val="00454478"/>
    <w:rsid w:val="00454E67"/>
    <w:rsid w:val="0045546C"/>
    <w:rsid w:val="004557A2"/>
    <w:rsid w:val="00455C75"/>
    <w:rsid w:val="004568F6"/>
    <w:rsid w:val="00457278"/>
    <w:rsid w:val="00457611"/>
    <w:rsid w:val="004579AB"/>
    <w:rsid w:val="00460615"/>
    <w:rsid w:val="00460BFB"/>
    <w:rsid w:val="00461C0C"/>
    <w:rsid w:val="00461D5B"/>
    <w:rsid w:val="00462CAB"/>
    <w:rsid w:val="00462FE5"/>
    <w:rsid w:val="00463C84"/>
    <w:rsid w:val="00463E75"/>
    <w:rsid w:val="0046456F"/>
    <w:rsid w:val="004647AC"/>
    <w:rsid w:val="00464E40"/>
    <w:rsid w:val="00465134"/>
    <w:rsid w:val="00465832"/>
    <w:rsid w:val="00465CFD"/>
    <w:rsid w:val="00465F65"/>
    <w:rsid w:val="00466624"/>
    <w:rsid w:val="00467385"/>
    <w:rsid w:val="004678A0"/>
    <w:rsid w:val="004705B3"/>
    <w:rsid w:val="00470AB5"/>
    <w:rsid w:val="00470C0B"/>
    <w:rsid w:val="00470C1A"/>
    <w:rsid w:val="00470ECA"/>
    <w:rsid w:val="004713B7"/>
    <w:rsid w:val="00471847"/>
    <w:rsid w:val="00471DE4"/>
    <w:rsid w:val="00472978"/>
    <w:rsid w:val="00472AFC"/>
    <w:rsid w:val="00472C63"/>
    <w:rsid w:val="00473049"/>
    <w:rsid w:val="00473725"/>
    <w:rsid w:val="00473A34"/>
    <w:rsid w:val="0047474C"/>
    <w:rsid w:val="004748F6"/>
    <w:rsid w:val="00474FF4"/>
    <w:rsid w:val="00475813"/>
    <w:rsid w:val="004766CB"/>
    <w:rsid w:val="004769B4"/>
    <w:rsid w:val="00476A01"/>
    <w:rsid w:val="00477300"/>
    <w:rsid w:val="00480DF0"/>
    <w:rsid w:val="00480E3E"/>
    <w:rsid w:val="0048185B"/>
    <w:rsid w:val="00481C4D"/>
    <w:rsid w:val="00482B01"/>
    <w:rsid w:val="00482DC3"/>
    <w:rsid w:val="004831CE"/>
    <w:rsid w:val="0048386B"/>
    <w:rsid w:val="00483C09"/>
    <w:rsid w:val="0048456B"/>
    <w:rsid w:val="00484CF3"/>
    <w:rsid w:val="0048578C"/>
    <w:rsid w:val="0048698C"/>
    <w:rsid w:val="00486F73"/>
    <w:rsid w:val="0048725B"/>
    <w:rsid w:val="00487375"/>
    <w:rsid w:val="004874B4"/>
    <w:rsid w:val="004876E4"/>
    <w:rsid w:val="0048781A"/>
    <w:rsid w:val="00487967"/>
    <w:rsid w:val="00490A00"/>
    <w:rsid w:val="004917F8"/>
    <w:rsid w:val="00491833"/>
    <w:rsid w:val="00491CF1"/>
    <w:rsid w:val="00492295"/>
    <w:rsid w:val="00492D62"/>
    <w:rsid w:val="00492FA0"/>
    <w:rsid w:val="00493579"/>
    <w:rsid w:val="0049358D"/>
    <w:rsid w:val="004936FB"/>
    <w:rsid w:val="00493795"/>
    <w:rsid w:val="00493BBA"/>
    <w:rsid w:val="00493D05"/>
    <w:rsid w:val="00493DF6"/>
    <w:rsid w:val="00495A9D"/>
    <w:rsid w:val="00495AD4"/>
    <w:rsid w:val="0049664B"/>
    <w:rsid w:val="004966F0"/>
    <w:rsid w:val="00497013"/>
    <w:rsid w:val="00497B8D"/>
    <w:rsid w:val="00497D3A"/>
    <w:rsid w:val="00497F8E"/>
    <w:rsid w:val="004A0A24"/>
    <w:rsid w:val="004A0ABB"/>
    <w:rsid w:val="004A0F1E"/>
    <w:rsid w:val="004A16D3"/>
    <w:rsid w:val="004A220F"/>
    <w:rsid w:val="004A222B"/>
    <w:rsid w:val="004A2240"/>
    <w:rsid w:val="004A2991"/>
    <w:rsid w:val="004A2CB4"/>
    <w:rsid w:val="004A2FC7"/>
    <w:rsid w:val="004A3BB3"/>
    <w:rsid w:val="004A3DA4"/>
    <w:rsid w:val="004A4129"/>
    <w:rsid w:val="004A462F"/>
    <w:rsid w:val="004A4835"/>
    <w:rsid w:val="004A5004"/>
    <w:rsid w:val="004A5185"/>
    <w:rsid w:val="004A57F7"/>
    <w:rsid w:val="004A5B24"/>
    <w:rsid w:val="004A5B3A"/>
    <w:rsid w:val="004A66D4"/>
    <w:rsid w:val="004A69EE"/>
    <w:rsid w:val="004B06DE"/>
    <w:rsid w:val="004B0BA8"/>
    <w:rsid w:val="004B0BBB"/>
    <w:rsid w:val="004B0FE9"/>
    <w:rsid w:val="004B1437"/>
    <w:rsid w:val="004B14B8"/>
    <w:rsid w:val="004B1981"/>
    <w:rsid w:val="004B1A03"/>
    <w:rsid w:val="004B2618"/>
    <w:rsid w:val="004B34CB"/>
    <w:rsid w:val="004B3860"/>
    <w:rsid w:val="004B3979"/>
    <w:rsid w:val="004B399C"/>
    <w:rsid w:val="004B3C0A"/>
    <w:rsid w:val="004B3DFD"/>
    <w:rsid w:val="004B3F03"/>
    <w:rsid w:val="004B402D"/>
    <w:rsid w:val="004B4258"/>
    <w:rsid w:val="004B4C5D"/>
    <w:rsid w:val="004B4F83"/>
    <w:rsid w:val="004B5309"/>
    <w:rsid w:val="004B675E"/>
    <w:rsid w:val="004B7629"/>
    <w:rsid w:val="004B794A"/>
    <w:rsid w:val="004B7A4F"/>
    <w:rsid w:val="004B7F59"/>
    <w:rsid w:val="004C013D"/>
    <w:rsid w:val="004C039A"/>
    <w:rsid w:val="004C0547"/>
    <w:rsid w:val="004C0669"/>
    <w:rsid w:val="004C07C2"/>
    <w:rsid w:val="004C1635"/>
    <w:rsid w:val="004C18BB"/>
    <w:rsid w:val="004C1BA7"/>
    <w:rsid w:val="004C2691"/>
    <w:rsid w:val="004C27D3"/>
    <w:rsid w:val="004C2B15"/>
    <w:rsid w:val="004C348F"/>
    <w:rsid w:val="004C3ACD"/>
    <w:rsid w:val="004C45E1"/>
    <w:rsid w:val="004C5076"/>
    <w:rsid w:val="004C5156"/>
    <w:rsid w:val="004C5169"/>
    <w:rsid w:val="004C5A2E"/>
    <w:rsid w:val="004C6BE5"/>
    <w:rsid w:val="004C7BD8"/>
    <w:rsid w:val="004D009C"/>
    <w:rsid w:val="004D0864"/>
    <w:rsid w:val="004D0A6B"/>
    <w:rsid w:val="004D1870"/>
    <w:rsid w:val="004D1C20"/>
    <w:rsid w:val="004D1CE6"/>
    <w:rsid w:val="004D25AA"/>
    <w:rsid w:val="004D26DB"/>
    <w:rsid w:val="004D2CB6"/>
    <w:rsid w:val="004D2E04"/>
    <w:rsid w:val="004D31DA"/>
    <w:rsid w:val="004D345D"/>
    <w:rsid w:val="004D3827"/>
    <w:rsid w:val="004D3886"/>
    <w:rsid w:val="004D4A05"/>
    <w:rsid w:val="004D4CD9"/>
    <w:rsid w:val="004D4CEC"/>
    <w:rsid w:val="004D66B9"/>
    <w:rsid w:val="004D6FBE"/>
    <w:rsid w:val="004D733E"/>
    <w:rsid w:val="004D752E"/>
    <w:rsid w:val="004D782D"/>
    <w:rsid w:val="004D7BEC"/>
    <w:rsid w:val="004D7BFB"/>
    <w:rsid w:val="004E01D2"/>
    <w:rsid w:val="004E03A2"/>
    <w:rsid w:val="004E04BF"/>
    <w:rsid w:val="004E1FEB"/>
    <w:rsid w:val="004E25C5"/>
    <w:rsid w:val="004E296B"/>
    <w:rsid w:val="004E3510"/>
    <w:rsid w:val="004E36D4"/>
    <w:rsid w:val="004E42F6"/>
    <w:rsid w:val="004E4E1B"/>
    <w:rsid w:val="004E5F64"/>
    <w:rsid w:val="004E65CF"/>
    <w:rsid w:val="004E660B"/>
    <w:rsid w:val="004E687A"/>
    <w:rsid w:val="004E6D55"/>
    <w:rsid w:val="004E6D7E"/>
    <w:rsid w:val="004E7AED"/>
    <w:rsid w:val="004E7DFB"/>
    <w:rsid w:val="004F0187"/>
    <w:rsid w:val="004F1DC0"/>
    <w:rsid w:val="004F273F"/>
    <w:rsid w:val="004F2D06"/>
    <w:rsid w:val="004F30C9"/>
    <w:rsid w:val="004F3664"/>
    <w:rsid w:val="004F36D2"/>
    <w:rsid w:val="004F3744"/>
    <w:rsid w:val="004F4067"/>
    <w:rsid w:val="004F41FE"/>
    <w:rsid w:val="004F440A"/>
    <w:rsid w:val="004F552C"/>
    <w:rsid w:val="004F5E92"/>
    <w:rsid w:val="004F624D"/>
    <w:rsid w:val="004F6269"/>
    <w:rsid w:val="004F6AB3"/>
    <w:rsid w:val="004F6D7A"/>
    <w:rsid w:val="004F6D8E"/>
    <w:rsid w:val="004F6DD3"/>
    <w:rsid w:val="004F7573"/>
    <w:rsid w:val="004F7A0E"/>
    <w:rsid w:val="0050063A"/>
    <w:rsid w:val="005012B2"/>
    <w:rsid w:val="005019F1"/>
    <w:rsid w:val="0050269C"/>
    <w:rsid w:val="00502F4C"/>
    <w:rsid w:val="00503BE8"/>
    <w:rsid w:val="00503E34"/>
    <w:rsid w:val="0050405F"/>
    <w:rsid w:val="0050486C"/>
    <w:rsid w:val="0050579C"/>
    <w:rsid w:val="00505B6D"/>
    <w:rsid w:val="00505E07"/>
    <w:rsid w:val="00506290"/>
    <w:rsid w:val="00506A3E"/>
    <w:rsid w:val="00507527"/>
    <w:rsid w:val="00507A83"/>
    <w:rsid w:val="005103E7"/>
    <w:rsid w:val="00510424"/>
    <w:rsid w:val="00510A43"/>
    <w:rsid w:val="00510B12"/>
    <w:rsid w:val="00511111"/>
    <w:rsid w:val="0051161A"/>
    <w:rsid w:val="005118A7"/>
    <w:rsid w:val="00512A71"/>
    <w:rsid w:val="00512CF1"/>
    <w:rsid w:val="00513947"/>
    <w:rsid w:val="005143D0"/>
    <w:rsid w:val="005143D1"/>
    <w:rsid w:val="0051463B"/>
    <w:rsid w:val="00514650"/>
    <w:rsid w:val="005146CD"/>
    <w:rsid w:val="00514B34"/>
    <w:rsid w:val="00514FE1"/>
    <w:rsid w:val="00515776"/>
    <w:rsid w:val="0051589F"/>
    <w:rsid w:val="00516647"/>
    <w:rsid w:val="005167AC"/>
    <w:rsid w:val="00516F28"/>
    <w:rsid w:val="00517179"/>
    <w:rsid w:val="00517613"/>
    <w:rsid w:val="00517794"/>
    <w:rsid w:val="005177A1"/>
    <w:rsid w:val="00517CBD"/>
    <w:rsid w:val="0052039A"/>
    <w:rsid w:val="005204C0"/>
    <w:rsid w:val="00520984"/>
    <w:rsid w:val="0052181A"/>
    <w:rsid w:val="00522270"/>
    <w:rsid w:val="00522723"/>
    <w:rsid w:val="005238C7"/>
    <w:rsid w:val="00523B8A"/>
    <w:rsid w:val="00524093"/>
    <w:rsid w:val="005241E7"/>
    <w:rsid w:val="005246A9"/>
    <w:rsid w:val="00524BBE"/>
    <w:rsid w:val="00525057"/>
    <w:rsid w:val="0052520F"/>
    <w:rsid w:val="005253A6"/>
    <w:rsid w:val="00525434"/>
    <w:rsid w:val="005259F7"/>
    <w:rsid w:val="00525A18"/>
    <w:rsid w:val="00525F2E"/>
    <w:rsid w:val="00526A09"/>
    <w:rsid w:val="00526C68"/>
    <w:rsid w:val="005273F9"/>
    <w:rsid w:val="00527F6A"/>
    <w:rsid w:val="00530423"/>
    <w:rsid w:val="005304F1"/>
    <w:rsid w:val="0053099B"/>
    <w:rsid w:val="00530EEF"/>
    <w:rsid w:val="0053154F"/>
    <w:rsid w:val="0053164C"/>
    <w:rsid w:val="005319E0"/>
    <w:rsid w:val="00532A99"/>
    <w:rsid w:val="005346D9"/>
    <w:rsid w:val="005350D6"/>
    <w:rsid w:val="00535B02"/>
    <w:rsid w:val="00536163"/>
    <w:rsid w:val="005362F8"/>
    <w:rsid w:val="00536655"/>
    <w:rsid w:val="00536D29"/>
    <w:rsid w:val="00536EE5"/>
    <w:rsid w:val="00537E2A"/>
    <w:rsid w:val="00537E9E"/>
    <w:rsid w:val="00537FBD"/>
    <w:rsid w:val="00540B43"/>
    <w:rsid w:val="00540D81"/>
    <w:rsid w:val="00540EF1"/>
    <w:rsid w:val="00541292"/>
    <w:rsid w:val="0054151E"/>
    <w:rsid w:val="00541B5F"/>
    <w:rsid w:val="00542177"/>
    <w:rsid w:val="005424BB"/>
    <w:rsid w:val="00542BDD"/>
    <w:rsid w:val="00542F75"/>
    <w:rsid w:val="00542FA0"/>
    <w:rsid w:val="00543546"/>
    <w:rsid w:val="00543D00"/>
    <w:rsid w:val="005441B3"/>
    <w:rsid w:val="00544A5D"/>
    <w:rsid w:val="005456EB"/>
    <w:rsid w:val="00546257"/>
    <w:rsid w:val="00546842"/>
    <w:rsid w:val="0054717C"/>
    <w:rsid w:val="00547493"/>
    <w:rsid w:val="00547642"/>
    <w:rsid w:val="00551737"/>
    <w:rsid w:val="00551A8A"/>
    <w:rsid w:val="00551C08"/>
    <w:rsid w:val="00552B07"/>
    <w:rsid w:val="00552DEF"/>
    <w:rsid w:val="005534FC"/>
    <w:rsid w:val="00553B84"/>
    <w:rsid w:val="00553F85"/>
    <w:rsid w:val="005542F4"/>
    <w:rsid w:val="0055454F"/>
    <w:rsid w:val="00554B73"/>
    <w:rsid w:val="005550B1"/>
    <w:rsid w:val="005554A4"/>
    <w:rsid w:val="005556BD"/>
    <w:rsid w:val="00555CD3"/>
    <w:rsid w:val="00555E37"/>
    <w:rsid w:val="00555FB4"/>
    <w:rsid w:val="005561D6"/>
    <w:rsid w:val="00556CAB"/>
    <w:rsid w:val="00557D4B"/>
    <w:rsid w:val="0056000F"/>
    <w:rsid w:val="00560458"/>
    <w:rsid w:val="00560935"/>
    <w:rsid w:val="00560963"/>
    <w:rsid w:val="00560D60"/>
    <w:rsid w:val="00560F87"/>
    <w:rsid w:val="005617EC"/>
    <w:rsid w:val="00561837"/>
    <w:rsid w:val="00561CBE"/>
    <w:rsid w:val="00562070"/>
    <w:rsid w:val="0056246B"/>
    <w:rsid w:val="005626EB"/>
    <w:rsid w:val="00562898"/>
    <w:rsid w:val="0056309E"/>
    <w:rsid w:val="005634DC"/>
    <w:rsid w:val="00563801"/>
    <w:rsid w:val="00563885"/>
    <w:rsid w:val="00563985"/>
    <w:rsid w:val="00563C6E"/>
    <w:rsid w:val="005651C7"/>
    <w:rsid w:val="00565E2B"/>
    <w:rsid w:val="00566152"/>
    <w:rsid w:val="005661CD"/>
    <w:rsid w:val="0056628A"/>
    <w:rsid w:val="00566337"/>
    <w:rsid w:val="00567176"/>
    <w:rsid w:val="005673B2"/>
    <w:rsid w:val="00567AAC"/>
    <w:rsid w:val="00567ACC"/>
    <w:rsid w:val="00570302"/>
    <w:rsid w:val="005705B7"/>
    <w:rsid w:val="0057073C"/>
    <w:rsid w:val="0057081B"/>
    <w:rsid w:val="00571198"/>
    <w:rsid w:val="005730AB"/>
    <w:rsid w:val="005731CA"/>
    <w:rsid w:val="00573B46"/>
    <w:rsid w:val="00574061"/>
    <w:rsid w:val="0057437C"/>
    <w:rsid w:val="0057452D"/>
    <w:rsid w:val="00574ADD"/>
    <w:rsid w:val="005754B1"/>
    <w:rsid w:val="00575BF4"/>
    <w:rsid w:val="00576327"/>
    <w:rsid w:val="005768CA"/>
    <w:rsid w:val="00576CDC"/>
    <w:rsid w:val="0057715D"/>
    <w:rsid w:val="00577286"/>
    <w:rsid w:val="00577435"/>
    <w:rsid w:val="005775AA"/>
    <w:rsid w:val="005776B5"/>
    <w:rsid w:val="00577962"/>
    <w:rsid w:val="00577B1D"/>
    <w:rsid w:val="0058056A"/>
    <w:rsid w:val="005818CF"/>
    <w:rsid w:val="00581D79"/>
    <w:rsid w:val="0058213A"/>
    <w:rsid w:val="0058224F"/>
    <w:rsid w:val="00582391"/>
    <w:rsid w:val="00582E5B"/>
    <w:rsid w:val="00583689"/>
    <w:rsid w:val="00583714"/>
    <w:rsid w:val="0058415D"/>
    <w:rsid w:val="00584C38"/>
    <w:rsid w:val="00585B64"/>
    <w:rsid w:val="00585C47"/>
    <w:rsid w:val="00586175"/>
    <w:rsid w:val="00586405"/>
    <w:rsid w:val="00586764"/>
    <w:rsid w:val="005879D3"/>
    <w:rsid w:val="0059010E"/>
    <w:rsid w:val="00591270"/>
    <w:rsid w:val="0059147D"/>
    <w:rsid w:val="005914AD"/>
    <w:rsid w:val="00591AC8"/>
    <w:rsid w:val="005922E8"/>
    <w:rsid w:val="00593249"/>
    <w:rsid w:val="0059401A"/>
    <w:rsid w:val="005944B3"/>
    <w:rsid w:val="00594BE3"/>
    <w:rsid w:val="00594BF8"/>
    <w:rsid w:val="00594EDC"/>
    <w:rsid w:val="00595723"/>
    <w:rsid w:val="00597A31"/>
    <w:rsid w:val="005A02F1"/>
    <w:rsid w:val="005A03B1"/>
    <w:rsid w:val="005A03BA"/>
    <w:rsid w:val="005A157A"/>
    <w:rsid w:val="005A1AD1"/>
    <w:rsid w:val="005A2200"/>
    <w:rsid w:val="005A2CBE"/>
    <w:rsid w:val="005A3045"/>
    <w:rsid w:val="005A366F"/>
    <w:rsid w:val="005A399B"/>
    <w:rsid w:val="005A4271"/>
    <w:rsid w:val="005A429B"/>
    <w:rsid w:val="005A5106"/>
    <w:rsid w:val="005A572D"/>
    <w:rsid w:val="005A621B"/>
    <w:rsid w:val="005A64AD"/>
    <w:rsid w:val="005A6BCA"/>
    <w:rsid w:val="005A700A"/>
    <w:rsid w:val="005A720F"/>
    <w:rsid w:val="005B00DC"/>
    <w:rsid w:val="005B0199"/>
    <w:rsid w:val="005B0DCF"/>
    <w:rsid w:val="005B103A"/>
    <w:rsid w:val="005B1249"/>
    <w:rsid w:val="005B1608"/>
    <w:rsid w:val="005B247B"/>
    <w:rsid w:val="005B2B16"/>
    <w:rsid w:val="005B2BFA"/>
    <w:rsid w:val="005B3311"/>
    <w:rsid w:val="005B39FA"/>
    <w:rsid w:val="005B4278"/>
    <w:rsid w:val="005B4E63"/>
    <w:rsid w:val="005B507C"/>
    <w:rsid w:val="005B534D"/>
    <w:rsid w:val="005B5ABC"/>
    <w:rsid w:val="005B6AD4"/>
    <w:rsid w:val="005B6C18"/>
    <w:rsid w:val="005B6E4A"/>
    <w:rsid w:val="005B7530"/>
    <w:rsid w:val="005B7E18"/>
    <w:rsid w:val="005C000A"/>
    <w:rsid w:val="005C00D3"/>
    <w:rsid w:val="005C0443"/>
    <w:rsid w:val="005C0CB5"/>
    <w:rsid w:val="005C22F2"/>
    <w:rsid w:val="005C2A60"/>
    <w:rsid w:val="005C331F"/>
    <w:rsid w:val="005C3BBA"/>
    <w:rsid w:val="005C4465"/>
    <w:rsid w:val="005C463B"/>
    <w:rsid w:val="005C50FE"/>
    <w:rsid w:val="005C62E4"/>
    <w:rsid w:val="005C63A2"/>
    <w:rsid w:val="005C7639"/>
    <w:rsid w:val="005C7720"/>
    <w:rsid w:val="005C7997"/>
    <w:rsid w:val="005D049E"/>
    <w:rsid w:val="005D066D"/>
    <w:rsid w:val="005D06F8"/>
    <w:rsid w:val="005D0826"/>
    <w:rsid w:val="005D0942"/>
    <w:rsid w:val="005D0CC5"/>
    <w:rsid w:val="005D279B"/>
    <w:rsid w:val="005D2EC6"/>
    <w:rsid w:val="005D34AB"/>
    <w:rsid w:val="005D3993"/>
    <w:rsid w:val="005D469C"/>
    <w:rsid w:val="005D4F58"/>
    <w:rsid w:val="005D5024"/>
    <w:rsid w:val="005D5337"/>
    <w:rsid w:val="005D53C0"/>
    <w:rsid w:val="005D547E"/>
    <w:rsid w:val="005D5484"/>
    <w:rsid w:val="005D558D"/>
    <w:rsid w:val="005D5D07"/>
    <w:rsid w:val="005D644A"/>
    <w:rsid w:val="005D6653"/>
    <w:rsid w:val="005D68EB"/>
    <w:rsid w:val="005D6D66"/>
    <w:rsid w:val="005D73F4"/>
    <w:rsid w:val="005E02AB"/>
    <w:rsid w:val="005E058D"/>
    <w:rsid w:val="005E0907"/>
    <w:rsid w:val="005E1806"/>
    <w:rsid w:val="005E2200"/>
    <w:rsid w:val="005E22BC"/>
    <w:rsid w:val="005E249F"/>
    <w:rsid w:val="005E2CC8"/>
    <w:rsid w:val="005E33C7"/>
    <w:rsid w:val="005E3D3F"/>
    <w:rsid w:val="005E49A8"/>
    <w:rsid w:val="005E511B"/>
    <w:rsid w:val="005E5A88"/>
    <w:rsid w:val="005E6459"/>
    <w:rsid w:val="005E66A3"/>
    <w:rsid w:val="005E69BA"/>
    <w:rsid w:val="005F020C"/>
    <w:rsid w:val="005F0ABA"/>
    <w:rsid w:val="005F1409"/>
    <w:rsid w:val="005F16FD"/>
    <w:rsid w:val="005F1824"/>
    <w:rsid w:val="005F1A4A"/>
    <w:rsid w:val="005F1F9F"/>
    <w:rsid w:val="005F1FC9"/>
    <w:rsid w:val="005F2ACC"/>
    <w:rsid w:val="005F2B36"/>
    <w:rsid w:val="005F2CB0"/>
    <w:rsid w:val="005F3F54"/>
    <w:rsid w:val="005F4458"/>
    <w:rsid w:val="005F4CBE"/>
    <w:rsid w:val="005F53EB"/>
    <w:rsid w:val="005F5790"/>
    <w:rsid w:val="005F5CA8"/>
    <w:rsid w:val="005F6330"/>
    <w:rsid w:val="005F6B3D"/>
    <w:rsid w:val="005F6E96"/>
    <w:rsid w:val="005F7155"/>
    <w:rsid w:val="005F7198"/>
    <w:rsid w:val="005F7A10"/>
    <w:rsid w:val="00600989"/>
    <w:rsid w:val="00600DB5"/>
    <w:rsid w:val="00600E66"/>
    <w:rsid w:val="006010D1"/>
    <w:rsid w:val="00601EBE"/>
    <w:rsid w:val="00602268"/>
    <w:rsid w:val="006023AF"/>
    <w:rsid w:val="00602715"/>
    <w:rsid w:val="00602C1D"/>
    <w:rsid w:val="006039A6"/>
    <w:rsid w:val="00603DF7"/>
    <w:rsid w:val="00603FE4"/>
    <w:rsid w:val="006041EA"/>
    <w:rsid w:val="00604A4A"/>
    <w:rsid w:val="00604B45"/>
    <w:rsid w:val="0060506F"/>
    <w:rsid w:val="006050E8"/>
    <w:rsid w:val="006052CE"/>
    <w:rsid w:val="006055D7"/>
    <w:rsid w:val="00606147"/>
    <w:rsid w:val="006063B4"/>
    <w:rsid w:val="00606782"/>
    <w:rsid w:val="00607411"/>
    <w:rsid w:val="00607428"/>
    <w:rsid w:val="00607670"/>
    <w:rsid w:val="00607D5B"/>
    <w:rsid w:val="00607FC4"/>
    <w:rsid w:val="0061041C"/>
    <w:rsid w:val="006114B0"/>
    <w:rsid w:val="006116F7"/>
    <w:rsid w:val="00611B4E"/>
    <w:rsid w:val="00611C1A"/>
    <w:rsid w:val="00611DB3"/>
    <w:rsid w:val="006121CE"/>
    <w:rsid w:val="00612231"/>
    <w:rsid w:val="00612601"/>
    <w:rsid w:val="0061264C"/>
    <w:rsid w:val="00612763"/>
    <w:rsid w:val="0061279D"/>
    <w:rsid w:val="006128D9"/>
    <w:rsid w:val="006134A0"/>
    <w:rsid w:val="0061396A"/>
    <w:rsid w:val="00613A79"/>
    <w:rsid w:val="00613E8E"/>
    <w:rsid w:val="00614549"/>
    <w:rsid w:val="00614DDB"/>
    <w:rsid w:val="0061523B"/>
    <w:rsid w:val="006165BC"/>
    <w:rsid w:val="006166EC"/>
    <w:rsid w:val="00616C12"/>
    <w:rsid w:val="00616DBD"/>
    <w:rsid w:val="006170B8"/>
    <w:rsid w:val="006213A9"/>
    <w:rsid w:val="00621634"/>
    <w:rsid w:val="00621692"/>
    <w:rsid w:val="00621B29"/>
    <w:rsid w:val="00621D86"/>
    <w:rsid w:val="00621F8E"/>
    <w:rsid w:val="00622ABB"/>
    <w:rsid w:val="00622ADD"/>
    <w:rsid w:val="00622E26"/>
    <w:rsid w:val="00623159"/>
    <w:rsid w:val="006232D1"/>
    <w:rsid w:val="006242E5"/>
    <w:rsid w:val="0062446E"/>
    <w:rsid w:val="006249FF"/>
    <w:rsid w:val="00624E1F"/>
    <w:rsid w:val="00625DA1"/>
    <w:rsid w:val="00626337"/>
    <w:rsid w:val="00626584"/>
    <w:rsid w:val="00626C0A"/>
    <w:rsid w:val="006270D5"/>
    <w:rsid w:val="006279F8"/>
    <w:rsid w:val="00627CFD"/>
    <w:rsid w:val="00627F4E"/>
    <w:rsid w:val="0063003A"/>
    <w:rsid w:val="0063014F"/>
    <w:rsid w:val="006301FD"/>
    <w:rsid w:val="00630238"/>
    <w:rsid w:val="0063029B"/>
    <w:rsid w:val="00630373"/>
    <w:rsid w:val="0063091D"/>
    <w:rsid w:val="0063095E"/>
    <w:rsid w:val="00631B58"/>
    <w:rsid w:val="00631B9D"/>
    <w:rsid w:val="00631D2F"/>
    <w:rsid w:val="00632A48"/>
    <w:rsid w:val="00633C4A"/>
    <w:rsid w:val="00634241"/>
    <w:rsid w:val="00634939"/>
    <w:rsid w:val="0063498E"/>
    <w:rsid w:val="00634D61"/>
    <w:rsid w:val="006354F3"/>
    <w:rsid w:val="00635577"/>
    <w:rsid w:val="006356D9"/>
    <w:rsid w:val="006356DD"/>
    <w:rsid w:val="0063578D"/>
    <w:rsid w:val="006358B4"/>
    <w:rsid w:val="0063632E"/>
    <w:rsid w:val="00637D52"/>
    <w:rsid w:val="00637F84"/>
    <w:rsid w:val="0064042B"/>
    <w:rsid w:val="00640E53"/>
    <w:rsid w:val="00641AF3"/>
    <w:rsid w:val="00641DC6"/>
    <w:rsid w:val="00642411"/>
    <w:rsid w:val="0064253C"/>
    <w:rsid w:val="0064253F"/>
    <w:rsid w:val="00642823"/>
    <w:rsid w:val="00642B94"/>
    <w:rsid w:val="0064340C"/>
    <w:rsid w:val="00643635"/>
    <w:rsid w:val="00643F99"/>
    <w:rsid w:val="00644641"/>
    <w:rsid w:val="006448AD"/>
    <w:rsid w:val="00645D27"/>
    <w:rsid w:val="00645D77"/>
    <w:rsid w:val="006464D1"/>
    <w:rsid w:val="00646643"/>
    <w:rsid w:val="00647755"/>
    <w:rsid w:val="00647988"/>
    <w:rsid w:val="006479F2"/>
    <w:rsid w:val="00650543"/>
    <w:rsid w:val="00650AE0"/>
    <w:rsid w:val="0065194D"/>
    <w:rsid w:val="00651EB0"/>
    <w:rsid w:val="006531E3"/>
    <w:rsid w:val="0065349F"/>
    <w:rsid w:val="00653F8C"/>
    <w:rsid w:val="00653F93"/>
    <w:rsid w:val="00654E34"/>
    <w:rsid w:val="00655210"/>
    <w:rsid w:val="00655AC5"/>
    <w:rsid w:val="00655BEA"/>
    <w:rsid w:val="00655CC9"/>
    <w:rsid w:val="0065600B"/>
    <w:rsid w:val="006561B4"/>
    <w:rsid w:val="0065656E"/>
    <w:rsid w:val="006566E1"/>
    <w:rsid w:val="00656848"/>
    <w:rsid w:val="00656B20"/>
    <w:rsid w:val="00657444"/>
    <w:rsid w:val="006576BC"/>
    <w:rsid w:val="0065782E"/>
    <w:rsid w:val="006600B7"/>
    <w:rsid w:val="0066053A"/>
    <w:rsid w:val="006606F6"/>
    <w:rsid w:val="0066094C"/>
    <w:rsid w:val="00661454"/>
    <w:rsid w:val="00661840"/>
    <w:rsid w:val="00661D23"/>
    <w:rsid w:val="00662028"/>
    <w:rsid w:val="006622FC"/>
    <w:rsid w:val="006628B3"/>
    <w:rsid w:val="00662CF1"/>
    <w:rsid w:val="00663939"/>
    <w:rsid w:val="00663C1B"/>
    <w:rsid w:val="006642E0"/>
    <w:rsid w:val="00664AD3"/>
    <w:rsid w:val="00664DCB"/>
    <w:rsid w:val="006654A4"/>
    <w:rsid w:val="00665B34"/>
    <w:rsid w:val="00666D45"/>
    <w:rsid w:val="0066771F"/>
    <w:rsid w:val="00667ECC"/>
    <w:rsid w:val="006701AF"/>
    <w:rsid w:val="00671150"/>
    <w:rsid w:val="0067246B"/>
    <w:rsid w:val="006733EC"/>
    <w:rsid w:val="00673DFF"/>
    <w:rsid w:val="00674070"/>
    <w:rsid w:val="00674428"/>
    <w:rsid w:val="006749A2"/>
    <w:rsid w:val="00674C55"/>
    <w:rsid w:val="00676196"/>
    <w:rsid w:val="006763FB"/>
    <w:rsid w:val="0067644F"/>
    <w:rsid w:val="00676664"/>
    <w:rsid w:val="006766C2"/>
    <w:rsid w:val="00676760"/>
    <w:rsid w:val="00676D15"/>
    <w:rsid w:val="00676F06"/>
    <w:rsid w:val="00677259"/>
    <w:rsid w:val="00677751"/>
    <w:rsid w:val="00677931"/>
    <w:rsid w:val="00677C93"/>
    <w:rsid w:val="00680112"/>
    <w:rsid w:val="0068022C"/>
    <w:rsid w:val="0068026F"/>
    <w:rsid w:val="006803FC"/>
    <w:rsid w:val="0068081B"/>
    <w:rsid w:val="006808BA"/>
    <w:rsid w:val="00680CDC"/>
    <w:rsid w:val="0068146C"/>
    <w:rsid w:val="0068156C"/>
    <w:rsid w:val="00681BA3"/>
    <w:rsid w:val="006825F5"/>
    <w:rsid w:val="0068309F"/>
    <w:rsid w:val="0068361B"/>
    <w:rsid w:val="00683D30"/>
    <w:rsid w:val="006841A5"/>
    <w:rsid w:val="0068470C"/>
    <w:rsid w:val="00684A0C"/>
    <w:rsid w:val="0068539C"/>
    <w:rsid w:val="0068544A"/>
    <w:rsid w:val="00685528"/>
    <w:rsid w:val="00685926"/>
    <w:rsid w:val="0068595F"/>
    <w:rsid w:val="00686591"/>
    <w:rsid w:val="006865DC"/>
    <w:rsid w:val="00690C4A"/>
    <w:rsid w:val="0069158B"/>
    <w:rsid w:val="0069196A"/>
    <w:rsid w:val="00691EEF"/>
    <w:rsid w:val="00692931"/>
    <w:rsid w:val="00693031"/>
    <w:rsid w:val="006933B3"/>
    <w:rsid w:val="006934EB"/>
    <w:rsid w:val="006938D7"/>
    <w:rsid w:val="00693EC0"/>
    <w:rsid w:val="00694625"/>
    <w:rsid w:val="00694EC9"/>
    <w:rsid w:val="006950C5"/>
    <w:rsid w:val="006959E7"/>
    <w:rsid w:val="00695B0C"/>
    <w:rsid w:val="00695F49"/>
    <w:rsid w:val="00696BB2"/>
    <w:rsid w:val="00696BD3"/>
    <w:rsid w:val="00697F0A"/>
    <w:rsid w:val="00697F63"/>
    <w:rsid w:val="006A003A"/>
    <w:rsid w:val="006A0B43"/>
    <w:rsid w:val="006A0DFC"/>
    <w:rsid w:val="006A0FBE"/>
    <w:rsid w:val="006A1181"/>
    <w:rsid w:val="006A12C1"/>
    <w:rsid w:val="006A161F"/>
    <w:rsid w:val="006A1645"/>
    <w:rsid w:val="006A1D53"/>
    <w:rsid w:val="006A1F72"/>
    <w:rsid w:val="006A203B"/>
    <w:rsid w:val="006A2170"/>
    <w:rsid w:val="006A23B3"/>
    <w:rsid w:val="006A25F8"/>
    <w:rsid w:val="006A2D00"/>
    <w:rsid w:val="006A2E7B"/>
    <w:rsid w:val="006A2F9C"/>
    <w:rsid w:val="006A3332"/>
    <w:rsid w:val="006A3F0B"/>
    <w:rsid w:val="006A4098"/>
    <w:rsid w:val="006A4209"/>
    <w:rsid w:val="006A4DC5"/>
    <w:rsid w:val="006A4E23"/>
    <w:rsid w:val="006A51D7"/>
    <w:rsid w:val="006A521F"/>
    <w:rsid w:val="006A60A2"/>
    <w:rsid w:val="006A61C1"/>
    <w:rsid w:val="006A62BC"/>
    <w:rsid w:val="006A67DF"/>
    <w:rsid w:val="006A69F9"/>
    <w:rsid w:val="006A6A1D"/>
    <w:rsid w:val="006A6AA5"/>
    <w:rsid w:val="006A7042"/>
    <w:rsid w:val="006A7257"/>
    <w:rsid w:val="006A73F7"/>
    <w:rsid w:val="006A781A"/>
    <w:rsid w:val="006A782E"/>
    <w:rsid w:val="006A7933"/>
    <w:rsid w:val="006B110D"/>
    <w:rsid w:val="006B1333"/>
    <w:rsid w:val="006B14C1"/>
    <w:rsid w:val="006B1745"/>
    <w:rsid w:val="006B1E8D"/>
    <w:rsid w:val="006B246B"/>
    <w:rsid w:val="006B2810"/>
    <w:rsid w:val="006B2CAC"/>
    <w:rsid w:val="006B2E44"/>
    <w:rsid w:val="006B361F"/>
    <w:rsid w:val="006B378A"/>
    <w:rsid w:val="006B3FE2"/>
    <w:rsid w:val="006B46DF"/>
    <w:rsid w:val="006B5ED8"/>
    <w:rsid w:val="006B62C3"/>
    <w:rsid w:val="006B6E61"/>
    <w:rsid w:val="006B7021"/>
    <w:rsid w:val="006B7178"/>
    <w:rsid w:val="006B72A4"/>
    <w:rsid w:val="006B7B2E"/>
    <w:rsid w:val="006C0F2F"/>
    <w:rsid w:val="006C1440"/>
    <w:rsid w:val="006C147A"/>
    <w:rsid w:val="006C163A"/>
    <w:rsid w:val="006C1912"/>
    <w:rsid w:val="006C228E"/>
    <w:rsid w:val="006C2C00"/>
    <w:rsid w:val="006C2F89"/>
    <w:rsid w:val="006C365E"/>
    <w:rsid w:val="006C3A42"/>
    <w:rsid w:val="006C3E15"/>
    <w:rsid w:val="006C59CD"/>
    <w:rsid w:val="006C5EEA"/>
    <w:rsid w:val="006C6406"/>
    <w:rsid w:val="006C68D9"/>
    <w:rsid w:val="006C6F0B"/>
    <w:rsid w:val="006D002F"/>
    <w:rsid w:val="006D02D6"/>
    <w:rsid w:val="006D24A4"/>
    <w:rsid w:val="006D25E9"/>
    <w:rsid w:val="006D2B17"/>
    <w:rsid w:val="006D32F9"/>
    <w:rsid w:val="006D336A"/>
    <w:rsid w:val="006D36EB"/>
    <w:rsid w:val="006D390E"/>
    <w:rsid w:val="006D43FC"/>
    <w:rsid w:val="006D4444"/>
    <w:rsid w:val="006D4673"/>
    <w:rsid w:val="006D4ABE"/>
    <w:rsid w:val="006D4BE9"/>
    <w:rsid w:val="006D4D69"/>
    <w:rsid w:val="006D4D7F"/>
    <w:rsid w:val="006D4F6B"/>
    <w:rsid w:val="006D5462"/>
    <w:rsid w:val="006D5B8E"/>
    <w:rsid w:val="006D5CA7"/>
    <w:rsid w:val="006D66A7"/>
    <w:rsid w:val="006D6AB2"/>
    <w:rsid w:val="006D6E25"/>
    <w:rsid w:val="006D79A8"/>
    <w:rsid w:val="006D7C07"/>
    <w:rsid w:val="006E0D67"/>
    <w:rsid w:val="006E1013"/>
    <w:rsid w:val="006E1706"/>
    <w:rsid w:val="006E22F7"/>
    <w:rsid w:val="006E23BC"/>
    <w:rsid w:val="006E247A"/>
    <w:rsid w:val="006E2CE2"/>
    <w:rsid w:val="006E30D7"/>
    <w:rsid w:val="006E319D"/>
    <w:rsid w:val="006E3293"/>
    <w:rsid w:val="006E41A4"/>
    <w:rsid w:val="006E46B2"/>
    <w:rsid w:val="006E49AE"/>
    <w:rsid w:val="006E520E"/>
    <w:rsid w:val="006E52E4"/>
    <w:rsid w:val="006E5743"/>
    <w:rsid w:val="006E57B6"/>
    <w:rsid w:val="006E5EDD"/>
    <w:rsid w:val="006E6207"/>
    <w:rsid w:val="006E6B87"/>
    <w:rsid w:val="006E7BE3"/>
    <w:rsid w:val="006E7FE0"/>
    <w:rsid w:val="006E7FFA"/>
    <w:rsid w:val="006F03D2"/>
    <w:rsid w:val="006F1972"/>
    <w:rsid w:val="006F2826"/>
    <w:rsid w:val="006F2951"/>
    <w:rsid w:val="006F2FD7"/>
    <w:rsid w:val="006F39E2"/>
    <w:rsid w:val="006F3D11"/>
    <w:rsid w:val="006F434A"/>
    <w:rsid w:val="006F45EC"/>
    <w:rsid w:val="006F4CEF"/>
    <w:rsid w:val="006F5677"/>
    <w:rsid w:val="006F60B6"/>
    <w:rsid w:val="006F637F"/>
    <w:rsid w:val="006F6421"/>
    <w:rsid w:val="006F72E3"/>
    <w:rsid w:val="006F7808"/>
    <w:rsid w:val="006F7A9E"/>
    <w:rsid w:val="006F7F17"/>
    <w:rsid w:val="0070059C"/>
    <w:rsid w:val="00700740"/>
    <w:rsid w:val="00700D32"/>
    <w:rsid w:val="00700E37"/>
    <w:rsid w:val="00700F30"/>
    <w:rsid w:val="007010B0"/>
    <w:rsid w:val="007019A7"/>
    <w:rsid w:val="00702276"/>
    <w:rsid w:val="00702871"/>
    <w:rsid w:val="00702EA1"/>
    <w:rsid w:val="007032C2"/>
    <w:rsid w:val="0070376F"/>
    <w:rsid w:val="00703B94"/>
    <w:rsid w:val="00703C49"/>
    <w:rsid w:val="00703CA2"/>
    <w:rsid w:val="00703CC7"/>
    <w:rsid w:val="00704898"/>
    <w:rsid w:val="00704964"/>
    <w:rsid w:val="00704A51"/>
    <w:rsid w:val="00704B07"/>
    <w:rsid w:val="00704B08"/>
    <w:rsid w:val="00704E89"/>
    <w:rsid w:val="00704F46"/>
    <w:rsid w:val="0070506C"/>
    <w:rsid w:val="00705354"/>
    <w:rsid w:val="007056BA"/>
    <w:rsid w:val="00705779"/>
    <w:rsid w:val="00705F05"/>
    <w:rsid w:val="0070684D"/>
    <w:rsid w:val="00706923"/>
    <w:rsid w:val="00706FC2"/>
    <w:rsid w:val="00707A40"/>
    <w:rsid w:val="0071007C"/>
    <w:rsid w:val="00710A67"/>
    <w:rsid w:val="007114AC"/>
    <w:rsid w:val="00711F57"/>
    <w:rsid w:val="00712500"/>
    <w:rsid w:val="00712AE8"/>
    <w:rsid w:val="00713875"/>
    <w:rsid w:val="0071419D"/>
    <w:rsid w:val="0071449A"/>
    <w:rsid w:val="00714832"/>
    <w:rsid w:val="007148C8"/>
    <w:rsid w:val="00714902"/>
    <w:rsid w:val="00715A4B"/>
    <w:rsid w:val="00716873"/>
    <w:rsid w:val="0071697B"/>
    <w:rsid w:val="007173CF"/>
    <w:rsid w:val="00717691"/>
    <w:rsid w:val="0071774B"/>
    <w:rsid w:val="007200F7"/>
    <w:rsid w:val="0072019E"/>
    <w:rsid w:val="0072024C"/>
    <w:rsid w:val="00720FC1"/>
    <w:rsid w:val="0072104E"/>
    <w:rsid w:val="007210F4"/>
    <w:rsid w:val="00721D70"/>
    <w:rsid w:val="00722D6D"/>
    <w:rsid w:val="00722F00"/>
    <w:rsid w:val="00723813"/>
    <w:rsid w:val="00723BFB"/>
    <w:rsid w:val="0072415E"/>
    <w:rsid w:val="007245C8"/>
    <w:rsid w:val="0072518F"/>
    <w:rsid w:val="007252F9"/>
    <w:rsid w:val="00725369"/>
    <w:rsid w:val="00725553"/>
    <w:rsid w:val="007255B7"/>
    <w:rsid w:val="007258A5"/>
    <w:rsid w:val="0072666F"/>
    <w:rsid w:val="007266FB"/>
    <w:rsid w:val="00726C81"/>
    <w:rsid w:val="00727673"/>
    <w:rsid w:val="007277C4"/>
    <w:rsid w:val="00730249"/>
    <w:rsid w:val="00730B73"/>
    <w:rsid w:val="00730D8B"/>
    <w:rsid w:val="007310C9"/>
    <w:rsid w:val="00731441"/>
    <w:rsid w:val="0073184D"/>
    <w:rsid w:val="00731DCF"/>
    <w:rsid w:val="00732B7D"/>
    <w:rsid w:val="00732EDB"/>
    <w:rsid w:val="00733007"/>
    <w:rsid w:val="00733A1B"/>
    <w:rsid w:val="00733A94"/>
    <w:rsid w:val="00733B4F"/>
    <w:rsid w:val="00733D77"/>
    <w:rsid w:val="00733FE7"/>
    <w:rsid w:val="00734935"/>
    <w:rsid w:val="00734F1D"/>
    <w:rsid w:val="00734FFF"/>
    <w:rsid w:val="00735F9C"/>
    <w:rsid w:val="00736249"/>
    <w:rsid w:val="007364B9"/>
    <w:rsid w:val="00736C79"/>
    <w:rsid w:val="0073789B"/>
    <w:rsid w:val="00737BDF"/>
    <w:rsid w:val="00737EDF"/>
    <w:rsid w:val="00741C6E"/>
    <w:rsid w:val="00742062"/>
    <w:rsid w:val="007421AB"/>
    <w:rsid w:val="00742255"/>
    <w:rsid w:val="00742B54"/>
    <w:rsid w:val="00742DFC"/>
    <w:rsid w:val="00742ED0"/>
    <w:rsid w:val="007432A4"/>
    <w:rsid w:val="007436BD"/>
    <w:rsid w:val="0074410F"/>
    <w:rsid w:val="00744155"/>
    <w:rsid w:val="007447EE"/>
    <w:rsid w:val="007448DE"/>
    <w:rsid w:val="007449A5"/>
    <w:rsid w:val="00744C5B"/>
    <w:rsid w:val="00744EEF"/>
    <w:rsid w:val="007452D2"/>
    <w:rsid w:val="007455D0"/>
    <w:rsid w:val="00745A02"/>
    <w:rsid w:val="00745D25"/>
    <w:rsid w:val="00746C8B"/>
    <w:rsid w:val="00746DB0"/>
    <w:rsid w:val="00747084"/>
    <w:rsid w:val="00747420"/>
    <w:rsid w:val="00750101"/>
    <w:rsid w:val="007502EA"/>
    <w:rsid w:val="00750865"/>
    <w:rsid w:val="00750C1A"/>
    <w:rsid w:val="00751076"/>
    <w:rsid w:val="0075179C"/>
    <w:rsid w:val="00751838"/>
    <w:rsid w:val="007518B6"/>
    <w:rsid w:val="00753AC5"/>
    <w:rsid w:val="00753E27"/>
    <w:rsid w:val="00754657"/>
    <w:rsid w:val="00754C8E"/>
    <w:rsid w:val="007555C1"/>
    <w:rsid w:val="007556A4"/>
    <w:rsid w:val="00755A1E"/>
    <w:rsid w:val="00755AEC"/>
    <w:rsid w:val="00755C9B"/>
    <w:rsid w:val="00756494"/>
    <w:rsid w:val="007567D4"/>
    <w:rsid w:val="00757568"/>
    <w:rsid w:val="00757F68"/>
    <w:rsid w:val="007605CC"/>
    <w:rsid w:val="00760853"/>
    <w:rsid w:val="00760DD9"/>
    <w:rsid w:val="00761979"/>
    <w:rsid w:val="00761C8E"/>
    <w:rsid w:val="00762162"/>
    <w:rsid w:val="007622B7"/>
    <w:rsid w:val="0076231F"/>
    <w:rsid w:val="007626C3"/>
    <w:rsid w:val="00763936"/>
    <w:rsid w:val="00763B13"/>
    <w:rsid w:val="00764480"/>
    <w:rsid w:val="0076458E"/>
    <w:rsid w:val="00764733"/>
    <w:rsid w:val="00765BEA"/>
    <w:rsid w:val="00765C9A"/>
    <w:rsid w:val="0076632B"/>
    <w:rsid w:val="0076670A"/>
    <w:rsid w:val="00766C8E"/>
    <w:rsid w:val="00766D1B"/>
    <w:rsid w:val="00766D2F"/>
    <w:rsid w:val="00766E5E"/>
    <w:rsid w:val="007674A3"/>
    <w:rsid w:val="00767DA1"/>
    <w:rsid w:val="00767E0A"/>
    <w:rsid w:val="007701CA"/>
    <w:rsid w:val="007703C3"/>
    <w:rsid w:val="007705D5"/>
    <w:rsid w:val="0077077B"/>
    <w:rsid w:val="00770872"/>
    <w:rsid w:val="00770C8F"/>
    <w:rsid w:val="00770FA3"/>
    <w:rsid w:val="00771B4A"/>
    <w:rsid w:val="0077237A"/>
    <w:rsid w:val="0077238D"/>
    <w:rsid w:val="0077279B"/>
    <w:rsid w:val="00773694"/>
    <w:rsid w:val="00773C04"/>
    <w:rsid w:val="00773DA3"/>
    <w:rsid w:val="007752A4"/>
    <w:rsid w:val="00775F3D"/>
    <w:rsid w:val="0077641A"/>
    <w:rsid w:val="00777A48"/>
    <w:rsid w:val="00777B9E"/>
    <w:rsid w:val="00780412"/>
    <w:rsid w:val="00780DA0"/>
    <w:rsid w:val="00780DF3"/>
    <w:rsid w:val="007811CD"/>
    <w:rsid w:val="00781437"/>
    <w:rsid w:val="00782252"/>
    <w:rsid w:val="0078236F"/>
    <w:rsid w:val="00782446"/>
    <w:rsid w:val="00782A54"/>
    <w:rsid w:val="00782E56"/>
    <w:rsid w:val="00783833"/>
    <w:rsid w:val="00783F54"/>
    <w:rsid w:val="00784EC8"/>
    <w:rsid w:val="0078545B"/>
    <w:rsid w:val="00785508"/>
    <w:rsid w:val="0078563C"/>
    <w:rsid w:val="00785AC9"/>
    <w:rsid w:val="00786218"/>
    <w:rsid w:val="007863ED"/>
    <w:rsid w:val="00786918"/>
    <w:rsid w:val="00787231"/>
    <w:rsid w:val="0078739A"/>
    <w:rsid w:val="0078776B"/>
    <w:rsid w:val="00787770"/>
    <w:rsid w:val="007900BD"/>
    <w:rsid w:val="00790683"/>
    <w:rsid w:val="00790DC1"/>
    <w:rsid w:val="007914A2"/>
    <w:rsid w:val="00792204"/>
    <w:rsid w:val="00792507"/>
    <w:rsid w:val="00792575"/>
    <w:rsid w:val="00792928"/>
    <w:rsid w:val="00792A31"/>
    <w:rsid w:val="00792C11"/>
    <w:rsid w:val="007930D2"/>
    <w:rsid w:val="0079353B"/>
    <w:rsid w:val="00793E76"/>
    <w:rsid w:val="00793F6E"/>
    <w:rsid w:val="007941F0"/>
    <w:rsid w:val="00794294"/>
    <w:rsid w:val="00794617"/>
    <w:rsid w:val="00794A5F"/>
    <w:rsid w:val="00794AB4"/>
    <w:rsid w:val="00795497"/>
    <w:rsid w:val="007954AC"/>
    <w:rsid w:val="00796321"/>
    <w:rsid w:val="007964B7"/>
    <w:rsid w:val="00796B5B"/>
    <w:rsid w:val="007972CB"/>
    <w:rsid w:val="0079733E"/>
    <w:rsid w:val="0079744D"/>
    <w:rsid w:val="007979EE"/>
    <w:rsid w:val="007A069A"/>
    <w:rsid w:val="007A0740"/>
    <w:rsid w:val="007A0A06"/>
    <w:rsid w:val="007A0F67"/>
    <w:rsid w:val="007A1182"/>
    <w:rsid w:val="007A1467"/>
    <w:rsid w:val="007A16CC"/>
    <w:rsid w:val="007A1724"/>
    <w:rsid w:val="007A228D"/>
    <w:rsid w:val="007A2E19"/>
    <w:rsid w:val="007A32C4"/>
    <w:rsid w:val="007A3742"/>
    <w:rsid w:val="007A3B57"/>
    <w:rsid w:val="007A3C4E"/>
    <w:rsid w:val="007A42D9"/>
    <w:rsid w:val="007A47CA"/>
    <w:rsid w:val="007A4E13"/>
    <w:rsid w:val="007A528D"/>
    <w:rsid w:val="007A5EDB"/>
    <w:rsid w:val="007A60A9"/>
    <w:rsid w:val="007A64C1"/>
    <w:rsid w:val="007A653B"/>
    <w:rsid w:val="007A6801"/>
    <w:rsid w:val="007A7305"/>
    <w:rsid w:val="007A76D5"/>
    <w:rsid w:val="007B009F"/>
    <w:rsid w:val="007B02E3"/>
    <w:rsid w:val="007B096D"/>
    <w:rsid w:val="007B0A5D"/>
    <w:rsid w:val="007B1146"/>
    <w:rsid w:val="007B1B1F"/>
    <w:rsid w:val="007B2187"/>
    <w:rsid w:val="007B2258"/>
    <w:rsid w:val="007B2AE2"/>
    <w:rsid w:val="007B2B25"/>
    <w:rsid w:val="007B38C7"/>
    <w:rsid w:val="007B4B4C"/>
    <w:rsid w:val="007B50C1"/>
    <w:rsid w:val="007B5268"/>
    <w:rsid w:val="007B6235"/>
    <w:rsid w:val="007B68C9"/>
    <w:rsid w:val="007B6C9C"/>
    <w:rsid w:val="007B7511"/>
    <w:rsid w:val="007B790D"/>
    <w:rsid w:val="007B7D07"/>
    <w:rsid w:val="007C010C"/>
    <w:rsid w:val="007C05D6"/>
    <w:rsid w:val="007C07BC"/>
    <w:rsid w:val="007C0ADB"/>
    <w:rsid w:val="007C15F7"/>
    <w:rsid w:val="007C1EE2"/>
    <w:rsid w:val="007C20D9"/>
    <w:rsid w:val="007C212C"/>
    <w:rsid w:val="007C21DA"/>
    <w:rsid w:val="007C2B05"/>
    <w:rsid w:val="007C3433"/>
    <w:rsid w:val="007C38CE"/>
    <w:rsid w:val="007C3A01"/>
    <w:rsid w:val="007C3C73"/>
    <w:rsid w:val="007C441C"/>
    <w:rsid w:val="007C4574"/>
    <w:rsid w:val="007C4C42"/>
    <w:rsid w:val="007C4DB2"/>
    <w:rsid w:val="007C4FFD"/>
    <w:rsid w:val="007C542A"/>
    <w:rsid w:val="007C5534"/>
    <w:rsid w:val="007C5AA8"/>
    <w:rsid w:val="007C5D58"/>
    <w:rsid w:val="007C60A7"/>
    <w:rsid w:val="007C61EA"/>
    <w:rsid w:val="007C65AF"/>
    <w:rsid w:val="007C75B5"/>
    <w:rsid w:val="007C7C90"/>
    <w:rsid w:val="007C7FF2"/>
    <w:rsid w:val="007D0C08"/>
    <w:rsid w:val="007D0CE4"/>
    <w:rsid w:val="007D0ED6"/>
    <w:rsid w:val="007D102D"/>
    <w:rsid w:val="007D1206"/>
    <w:rsid w:val="007D12E2"/>
    <w:rsid w:val="007D1588"/>
    <w:rsid w:val="007D19A3"/>
    <w:rsid w:val="007D21F9"/>
    <w:rsid w:val="007D3430"/>
    <w:rsid w:val="007D37FE"/>
    <w:rsid w:val="007D3941"/>
    <w:rsid w:val="007D4103"/>
    <w:rsid w:val="007D4765"/>
    <w:rsid w:val="007D4796"/>
    <w:rsid w:val="007D4E5F"/>
    <w:rsid w:val="007D5316"/>
    <w:rsid w:val="007D62F4"/>
    <w:rsid w:val="007D681B"/>
    <w:rsid w:val="007D6BE7"/>
    <w:rsid w:val="007D708A"/>
    <w:rsid w:val="007D70FA"/>
    <w:rsid w:val="007D727E"/>
    <w:rsid w:val="007D792A"/>
    <w:rsid w:val="007D7E47"/>
    <w:rsid w:val="007E014C"/>
    <w:rsid w:val="007E0D8C"/>
    <w:rsid w:val="007E11DC"/>
    <w:rsid w:val="007E1283"/>
    <w:rsid w:val="007E14D4"/>
    <w:rsid w:val="007E15EF"/>
    <w:rsid w:val="007E1789"/>
    <w:rsid w:val="007E1C88"/>
    <w:rsid w:val="007E1F59"/>
    <w:rsid w:val="007E2481"/>
    <w:rsid w:val="007E2A0F"/>
    <w:rsid w:val="007E2B2B"/>
    <w:rsid w:val="007E31D6"/>
    <w:rsid w:val="007E390D"/>
    <w:rsid w:val="007E3CC5"/>
    <w:rsid w:val="007E3E0F"/>
    <w:rsid w:val="007E411A"/>
    <w:rsid w:val="007E4159"/>
    <w:rsid w:val="007E51CE"/>
    <w:rsid w:val="007E5771"/>
    <w:rsid w:val="007E5A3E"/>
    <w:rsid w:val="007E5D5C"/>
    <w:rsid w:val="007E63E1"/>
    <w:rsid w:val="007E667B"/>
    <w:rsid w:val="007E6FA3"/>
    <w:rsid w:val="007E7141"/>
    <w:rsid w:val="007E720F"/>
    <w:rsid w:val="007E7221"/>
    <w:rsid w:val="007E7B07"/>
    <w:rsid w:val="007E7B20"/>
    <w:rsid w:val="007E7F33"/>
    <w:rsid w:val="007F07B2"/>
    <w:rsid w:val="007F0A2E"/>
    <w:rsid w:val="007F108D"/>
    <w:rsid w:val="007F1987"/>
    <w:rsid w:val="007F1DCE"/>
    <w:rsid w:val="007F2038"/>
    <w:rsid w:val="007F2584"/>
    <w:rsid w:val="007F27C3"/>
    <w:rsid w:val="007F29AB"/>
    <w:rsid w:val="007F3262"/>
    <w:rsid w:val="007F3620"/>
    <w:rsid w:val="007F36DE"/>
    <w:rsid w:val="007F3A37"/>
    <w:rsid w:val="007F4BA3"/>
    <w:rsid w:val="007F4BC0"/>
    <w:rsid w:val="007F6F2F"/>
    <w:rsid w:val="008005DF"/>
    <w:rsid w:val="00800ACF"/>
    <w:rsid w:val="00800F1F"/>
    <w:rsid w:val="00801B17"/>
    <w:rsid w:val="0080215B"/>
    <w:rsid w:val="008021D8"/>
    <w:rsid w:val="008023CF"/>
    <w:rsid w:val="00804081"/>
    <w:rsid w:val="008040D9"/>
    <w:rsid w:val="00804651"/>
    <w:rsid w:val="00804A46"/>
    <w:rsid w:val="008053E1"/>
    <w:rsid w:val="008056B1"/>
    <w:rsid w:val="00806DBF"/>
    <w:rsid w:val="00806EB8"/>
    <w:rsid w:val="00807B68"/>
    <w:rsid w:val="00807E9E"/>
    <w:rsid w:val="008105A5"/>
    <w:rsid w:val="00810795"/>
    <w:rsid w:val="00810BA0"/>
    <w:rsid w:val="00810BC7"/>
    <w:rsid w:val="0081121F"/>
    <w:rsid w:val="00811CAD"/>
    <w:rsid w:val="00811EB7"/>
    <w:rsid w:val="0081222B"/>
    <w:rsid w:val="008124AB"/>
    <w:rsid w:val="008128D1"/>
    <w:rsid w:val="008128F2"/>
    <w:rsid w:val="0081292D"/>
    <w:rsid w:val="00812AD5"/>
    <w:rsid w:val="00812B73"/>
    <w:rsid w:val="00812D4C"/>
    <w:rsid w:val="00812D73"/>
    <w:rsid w:val="008133AC"/>
    <w:rsid w:val="0081425E"/>
    <w:rsid w:val="00815589"/>
    <w:rsid w:val="0081579B"/>
    <w:rsid w:val="00815A7A"/>
    <w:rsid w:val="00815B10"/>
    <w:rsid w:val="00815C86"/>
    <w:rsid w:val="008166BC"/>
    <w:rsid w:val="008168A6"/>
    <w:rsid w:val="00816EA8"/>
    <w:rsid w:val="0081704F"/>
    <w:rsid w:val="00817138"/>
    <w:rsid w:val="00817481"/>
    <w:rsid w:val="0081755D"/>
    <w:rsid w:val="00817741"/>
    <w:rsid w:val="00817E58"/>
    <w:rsid w:val="00820330"/>
    <w:rsid w:val="00820447"/>
    <w:rsid w:val="00820A9B"/>
    <w:rsid w:val="00821941"/>
    <w:rsid w:val="008219C0"/>
    <w:rsid w:val="00821D05"/>
    <w:rsid w:val="008220E0"/>
    <w:rsid w:val="008222A0"/>
    <w:rsid w:val="008229A5"/>
    <w:rsid w:val="008229E1"/>
    <w:rsid w:val="00822C44"/>
    <w:rsid w:val="00822D39"/>
    <w:rsid w:val="00822DD5"/>
    <w:rsid w:val="008230DD"/>
    <w:rsid w:val="00823385"/>
    <w:rsid w:val="00823DC0"/>
    <w:rsid w:val="00823F2C"/>
    <w:rsid w:val="00824C48"/>
    <w:rsid w:val="00824DB7"/>
    <w:rsid w:val="00824FCA"/>
    <w:rsid w:val="00825FE6"/>
    <w:rsid w:val="008266A2"/>
    <w:rsid w:val="008279AF"/>
    <w:rsid w:val="00827BB7"/>
    <w:rsid w:val="00827F8F"/>
    <w:rsid w:val="00830222"/>
    <w:rsid w:val="00830247"/>
    <w:rsid w:val="00830315"/>
    <w:rsid w:val="008304B5"/>
    <w:rsid w:val="008304F2"/>
    <w:rsid w:val="00830765"/>
    <w:rsid w:val="008308D4"/>
    <w:rsid w:val="00830B24"/>
    <w:rsid w:val="00830B5C"/>
    <w:rsid w:val="00831280"/>
    <w:rsid w:val="00831A31"/>
    <w:rsid w:val="00831B8A"/>
    <w:rsid w:val="008324F0"/>
    <w:rsid w:val="00832AB2"/>
    <w:rsid w:val="00832E90"/>
    <w:rsid w:val="00833362"/>
    <w:rsid w:val="0083537C"/>
    <w:rsid w:val="0083612D"/>
    <w:rsid w:val="008362BA"/>
    <w:rsid w:val="008365F7"/>
    <w:rsid w:val="00836935"/>
    <w:rsid w:val="0083751B"/>
    <w:rsid w:val="00837783"/>
    <w:rsid w:val="00837FA4"/>
    <w:rsid w:val="0084018A"/>
    <w:rsid w:val="00840C20"/>
    <w:rsid w:val="00841247"/>
    <w:rsid w:val="00841615"/>
    <w:rsid w:val="00841823"/>
    <w:rsid w:val="00841C50"/>
    <w:rsid w:val="008429C8"/>
    <w:rsid w:val="00842FC2"/>
    <w:rsid w:val="00843134"/>
    <w:rsid w:val="00843E4D"/>
    <w:rsid w:val="00844038"/>
    <w:rsid w:val="00844050"/>
    <w:rsid w:val="00844EBC"/>
    <w:rsid w:val="00844F35"/>
    <w:rsid w:val="0084503C"/>
    <w:rsid w:val="0084547A"/>
    <w:rsid w:val="00845DF6"/>
    <w:rsid w:val="008464B7"/>
    <w:rsid w:val="00846C32"/>
    <w:rsid w:val="00846D2E"/>
    <w:rsid w:val="00846E15"/>
    <w:rsid w:val="008470BA"/>
    <w:rsid w:val="00847143"/>
    <w:rsid w:val="008472B9"/>
    <w:rsid w:val="008472E7"/>
    <w:rsid w:val="008474E2"/>
    <w:rsid w:val="00847A5D"/>
    <w:rsid w:val="00847B3D"/>
    <w:rsid w:val="00847C26"/>
    <w:rsid w:val="00847E69"/>
    <w:rsid w:val="00847F20"/>
    <w:rsid w:val="00850603"/>
    <w:rsid w:val="00851111"/>
    <w:rsid w:val="0085123D"/>
    <w:rsid w:val="008515FF"/>
    <w:rsid w:val="00851B1C"/>
    <w:rsid w:val="0085266A"/>
    <w:rsid w:val="00852E97"/>
    <w:rsid w:val="00853732"/>
    <w:rsid w:val="008537B9"/>
    <w:rsid w:val="00853913"/>
    <w:rsid w:val="00853B32"/>
    <w:rsid w:val="00854646"/>
    <w:rsid w:val="00854915"/>
    <w:rsid w:val="00854BC8"/>
    <w:rsid w:val="0085503C"/>
    <w:rsid w:val="00855230"/>
    <w:rsid w:val="00855FD2"/>
    <w:rsid w:val="008561F0"/>
    <w:rsid w:val="00856ABD"/>
    <w:rsid w:val="00856DB5"/>
    <w:rsid w:val="00856E27"/>
    <w:rsid w:val="008570F1"/>
    <w:rsid w:val="008571BE"/>
    <w:rsid w:val="0085767B"/>
    <w:rsid w:val="00857B51"/>
    <w:rsid w:val="00857BD4"/>
    <w:rsid w:val="0086011D"/>
    <w:rsid w:val="00860434"/>
    <w:rsid w:val="008611BC"/>
    <w:rsid w:val="0086146F"/>
    <w:rsid w:val="00861C23"/>
    <w:rsid w:val="00861D7C"/>
    <w:rsid w:val="00862294"/>
    <w:rsid w:val="00862E5F"/>
    <w:rsid w:val="00862E9A"/>
    <w:rsid w:val="00862FB4"/>
    <w:rsid w:val="00863049"/>
    <w:rsid w:val="008635FC"/>
    <w:rsid w:val="0086361D"/>
    <w:rsid w:val="008639E7"/>
    <w:rsid w:val="00863FA6"/>
    <w:rsid w:val="0086501C"/>
    <w:rsid w:val="00865BD5"/>
    <w:rsid w:val="0086668E"/>
    <w:rsid w:val="008668BA"/>
    <w:rsid w:val="00870F7F"/>
    <w:rsid w:val="008711BA"/>
    <w:rsid w:val="008718B8"/>
    <w:rsid w:val="00871A8C"/>
    <w:rsid w:val="00871BC9"/>
    <w:rsid w:val="00871E9A"/>
    <w:rsid w:val="008725A8"/>
    <w:rsid w:val="0087298B"/>
    <w:rsid w:val="00872CCA"/>
    <w:rsid w:val="00872D9B"/>
    <w:rsid w:val="008730B6"/>
    <w:rsid w:val="0087370D"/>
    <w:rsid w:val="0087383A"/>
    <w:rsid w:val="00873FC4"/>
    <w:rsid w:val="0087421B"/>
    <w:rsid w:val="008751C3"/>
    <w:rsid w:val="008755F6"/>
    <w:rsid w:val="0087567F"/>
    <w:rsid w:val="0087636A"/>
    <w:rsid w:val="008765C5"/>
    <w:rsid w:val="0087675A"/>
    <w:rsid w:val="00877173"/>
    <w:rsid w:val="008773C9"/>
    <w:rsid w:val="00877462"/>
    <w:rsid w:val="00880300"/>
    <w:rsid w:val="00880526"/>
    <w:rsid w:val="00880B1B"/>
    <w:rsid w:val="00880B9C"/>
    <w:rsid w:val="00881651"/>
    <w:rsid w:val="0088179A"/>
    <w:rsid w:val="00881A50"/>
    <w:rsid w:val="00881D1F"/>
    <w:rsid w:val="008825FA"/>
    <w:rsid w:val="00883707"/>
    <w:rsid w:val="0088375C"/>
    <w:rsid w:val="0088399E"/>
    <w:rsid w:val="00883CF0"/>
    <w:rsid w:val="0088407C"/>
    <w:rsid w:val="008840E7"/>
    <w:rsid w:val="0088469E"/>
    <w:rsid w:val="00885379"/>
    <w:rsid w:val="00885C3D"/>
    <w:rsid w:val="00885CD4"/>
    <w:rsid w:val="00885DBF"/>
    <w:rsid w:val="008864B4"/>
    <w:rsid w:val="008869D1"/>
    <w:rsid w:val="00886A1F"/>
    <w:rsid w:val="0088724D"/>
    <w:rsid w:val="00887361"/>
    <w:rsid w:val="008874D9"/>
    <w:rsid w:val="008875C8"/>
    <w:rsid w:val="008879CE"/>
    <w:rsid w:val="00887B49"/>
    <w:rsid w:val="00890617"/>
    <w:rsid w:val="00890A48"/>
    <w:rsid w:val="00890BF6"/>
    <w:rsid w:val="00890DE2"/>
    <w:rsid w:val="00891044"/>
    <w:rsid w:val="00891327"/>
    <w:rsid w:val="008918A4"/>
    <w:rsid w:val="00891E0B"/>
    <w:rsid w:val="008923DC"/>
    <w:rsid w:val="008924DE"/>
    <w:rsid w:val="008925F7"/>
    <w:rsid w:val="0089263A"/>
    <w:rsid w:val="00892BD5"/>
    <w:rsid w:val="00892D3A"/>
    <w:rsid w:val="00893EFC"/>
    <w:rsid w:val="0089401C"/>
    <w:rsid w:val="00894118"/>
    <w:rsid w:val="00894182"/>
    <w:rsid w:val="00894261"/>
    <w:rsid w:val="0089456C"/>
    <w:rsid w:val="0089495C"/>
    <w:rsid w:val="00894D99"/>
    <w:rsid w:val="00895411"/>
    <w:rsid w:val="008955FC"/>
    <w:rsid w:val="00895B71"/>
    <w:rsid w:val="0089785A"/>
    <w:rsid w:val="008A0044"/>
    <w:rsid w:val="008A033C"/>
    <w:rsid w:val="008A0DD5"/>
    <w:rsid w:val="008A121F"/>
    <w:rsid w:val="008A13AC"/>
    <w:rsid w:val="008A2C10"/>
    <w:rsid w:val="008A3547"/>
    <w:rsid w:val="008A3640"/>
    <w:rsid w:val="008A3716"/>
    <w:rsid w:val="008A3DBC"/>
    <w:rsid w:val="008A41D9"/>
    <w:rsid w:val="008A514D"/>
    <w:rsid w:val="008A5AA9"/>
    <w:rsid w:val="008A71A2"/>
    <w:rsid w:val="008A7F5E"/>
    <w:rsid w:val="008B0742"/>
    <w:rsid w:val="008B28F1"/>
    <w:rsid w:val="008B337E"/>
    <w:rsid w:val="008B3422"/>
    <w:rsid w:val="008B35AA"/>
    <w:rsid w:val="008B35C1"/>
    <w:rsid w:val="008B43BA"/>
    <w:rsid w:val="008B44E2"/>
    <w:rsid w:val="008B4547"/>
    <w:rsid w:val="008B49D1"/>
    <w:rsid w:val="008B4B45"/>
    <w:rsid w:val="008B4B9B"/>
    <w:rsid w:val="008B4E5A"/>
    <w:rsid w:val="008B6010"/>
    <w:rsid w:val="008B63B7"/>
    <w:rsid w:val="008B6BE7"/>
    <w:rsid w:val="008B7FCE"/>
    <w:rsid w:val="008C0C9A"/>
    <w:rsid w:val="008C17C8"/>
    <w:rsid w:val="008C2556"/>
    <w:rsid w:val="008C25AF"/>
    <w:rsid w:val="008C31D9"/>
    <w:rsid w:val="008C3E54"/>
    <w:rsid w:val="008C3F8E"/>
    <w:rsid w:val="008C4B01"/>
    <w:rsid w:val="008C5245"/>
    <w:rsid w:val="008C573D"/>
    <w:rsid w:val="008C61FB"/>
    <w:rsid w:val="008C648F"/>
    <w:rsid w:val="008C6A1C"/>
    <w:rsid w:val="008C7DF7"/>
    <w:rsid w:val="008D06AC"/>
    <w:rsid w:val="008D0957"/>
    <w:rsid w:val="008D09C0"/>
    <w:rsid w:val="008D0D80"/>
    <w:rsid w:val="008D1397"/>
    <w:rsid w:val="008D20EE"/>
    <w:rsid w:val="008D20F0"/>
    <w:rsid w:val="008D21BD"/>
    <w:rsid w:val="008D2B8B"/>
    <w:rsid w:val="008D3387"/>
    <w:rsid w:val="008D366F"/>
    <w:rsid w:val="008D36CF"/>
    <w:rsid w:val="008D38A7"/>
    <w:rsid w:val="008D393C"/>
    <w:rsid w:val="008D3C90"/>
    <w:rsid w:val="008D3DF8"/>
    <w:rsid w:val="008D411C"/>
    <w:rsid w:val="008D44A2"/>
    <w:rsid w:val="008D4E65"/>
    <w:rsid w:val="008D5696"/>
    <w:rsid w:val="008D58AB"/>
    <w:rsid w:val="008D5E75"/>
    <w:rsid w:val="008D6026"/>
    <w:rsid w:val="008D6035"/>
    <w:rsid w:val="008D75C9"/>
    <w:rsid w:val="008D7615"/>
    <w:rsid w:val="008D7D4C"/>
    <w:rsid w:val="008E0007"/>
    <w:rsid w:val="008E0046"/>
    <w:rsid w:val="008E0428"/>
    <w:rsid w:val="008E0AA2"/>
    <w:rsid w:val="008E0D48"/>
    <w:rsid w:val="008E0DD6"/>
    <w:rsid w:val="008E0E68"/>
    <w:rsid w:val="008E0F12"/>
    <w:rsid w:val="008E0F8D"/>
    <w:rsid w:val="008E10E0"/>
    <w:rsid w:val="008E1789"/>
    <w:rsid w:val="008E1CE4"/>
    <w:rsid w:val="008E1F9E"/>
    <w:rsid w:val="008E1FF5"/>
    <w:rsid w:val="008E2708"/>
    <w:rsid w:val="008E3B0B"/>
    <w:rsid w:val="008E428F"/>
    <w:rsid w:val="008E4B79"/>
    <w:rsid w:val="008E5052"/>
    <w:rsid w:val="008E528C"/>
    <w:rsid w:val="008E5EC2"/>
    <w:rsid w:val="008E6245"/>
    <w:rsid w:val="008E6832"/>
    <w:rsid w:val="008E694B"/>
    <w:rsid w:val="008E6BF1"/>
    <w:rsid w:val="008E727C"/>
    <w:rsid w:val="008E7643"/>
    <w:rsid w:val="008E7755"/>
    <w:rsid w:val="008E7D2D"/>
    <w:rsid w:val="008F00C9"/>
    <w:rsid w:val="008F0A46"/>
    <w:rsid w:val="008F0AC0"/>
    <w:rsid w:val="008F0B24"/>
    <w:rsid w:val="008F0FB6"/>
    <w:rsid w:val="008F16BC"/>
    <w:rsid w:val="008F1AB4"/>
    <w:rsid w:val="008F24C3"/>
    <w:rsid w:val="008F28F3"/>
    <w:rsid w:val="008F30A4"/>
    <w:rsid w:val="008F3814"/>
    <w:rsid w:val="008F3930"/>
    <w:rsid w:val="008F4A02"/>
    <w:rsid w:val="008F5AFB"/>
    <w:rsid w:val="008F6307"/>
    <w:rsid w:val="008F642E"/>
    <w:rsid w:val="008F6934"/>
    <w:rsid w:val="008F6C20"/>
    <w:rsid w:val="008F7828"/>
    <w:rsid w:val="008F797B"/>
    <w:rsid w:val="008F7EF7"/>
    <w:rsid w:val="009003F2"/>
    <w:rsid w:val="00900DE8"/>
    <w:rsid w:val="00900F29"/>
    <w:rsid w:val="0090182A"/>
    <w:rsid w:val="009018FE"/>
    <w:rsid w:val="009023FB"/>
    <w:rsid w:val="00902F52"/>
    <w:rsid w:val="00904AE0"/>
    <w:rsid w:val="00904AED"/>
    <w:rsid w:val="0090512F"/>
    <w:rsid w:val="009052AD"/>
    <w:rsid w:val="0090574D"/>
    <w:rsid w:val="00905ACE"/>
    <w:rsid w:val="00906B02"/>
    <w:rsid w:val="00907DB8"/>
    <w:rsid w:val="00910FD4"/>
    <w:rsid w:val="009119FA"/>
    <w:rsid w:val="00911A07"/>
    <w:rsid w:val="00911FFF"/>
    <w:rsid w:val="00912B68"/>
    <w:rsid w:val="00912D0D"/>
    <w:rsid w:val="00913328"/>
    <w:rsid w:val="009133E7"/>
    <w:rsid w:val="009136A2"/>
    <w:rsid w:val="00913807"/>
    <w:rsid w:val="00913A36"/>
    <w:rsid w:val="009147FB"/>
    <w:rsid w:val="00915409"/>
    <w:rsid w:val="00915926"/>
    <w:rsid w:val="00915FBB"/>
    <w:rsid w:val="00916053"/>
    <w:rsid w:val="00916E97"/>
    <w:rsid w:val="009173CD"/>
    <w:rsid w:val="009177E8"/>
    <w:rsid w:val="00917A9E"/>
    <w:rsid w:val="00917C54"/>
    <w:rsid w:val="0092006E"/>
    <w:rsid w:val="00920A51"/>
    <w:rsid w:val="00921736"/>
    <w:rsid w:val="00922857"/>
    <w:rsid w:val="00922CB7"/>
    <w:rsid w:val="00922DCA"/>
    <w:rsid w:val="00924DDB"/>
    <w:rsid w:val="00924EDC"/>
    <w:rsid w:val="00924F2F"/>
    <w:rsid w:val="009258A1"/>
    <w:rsid w:val="00926324"/>
    <w:rsid w:val="009264A2"/>
    <w:rsid w:val="009265CE"/>
    <w:rsid w:val="00926FB2"/>
    <w:rsid w:val="00927527"/>
    <w:rsid w:val="00927607"/>
    <w:rsid w:val="00927FD1"/>
    <w:rsid w:val="0093012D"/>
    <w:rsid w:val="00930B19"/>
    <w:rsid w:val="00930E7B"/>
    <w:rsid w:val="0093107F"/>
    <w:rsid w:val="0093125E"/>
    <w:rsid w:val="009317EF"/>
    <w:rsid w:val="00932A6D"/>
    <w:rsid w:val="009330B5"/>
    <w:rsid w:val="0093312E"/>
    <w:rsid w:val="009345E8"/>
    <w:rsid w:val="00934777"/>
    <w:rsid w:val="009348D7"/>
    <w:rsid w:val="009352BB"/>
    <w:rsid w:val="0093558C"/>
    <w:rsid w:val="00935B9B"/>
    <w:rsid w:val="00936222"/>
    <w:rsid w:val="009368A3"/>
    <w:rsid w:val="00936929"/>
    <w:rsid w:val="00936994"/>
    <w:rsid w:val="0093703A"/>
    <w:rsid w:val="009371E4"/>
    <w:rsid w:val="009377EE"/>
    <w:rsid w:val="009401C7"/>
    <w:rsid w:val="0094088A"/>
    <w:rsid w:val="00940DC2"/>
    <w:rsid w:val="00940F34"/>
    <w:rsid w:val="0094111D"/>
    <w:rsid w:val="0094159E"/>
    <w:rsid w:val="0094262B"/>
    <w:rsid w:val="00942969"/>
    <w:rsid w:val="00942F1D"/>
    <w:rsid w:val="00943732"/>
    <w:rsid w:val="00943785"/>
    <w:rsid w:val="009438BC"/>
    <w:rsid w:val="009445BF"/>
    <w:rsid w:val="009447C9"/>
    <w:rsid w:val="00944AA0"/>
    <w:rsid w:val="00945739"/>
    <w:rsid w:val="00946440"/>
    <w:rsid w:val="00946D98"/>
    <w:rsid w:val="00947724"/>
    <w:rsid w:val="00947BBD"/>
    <w:rsid w:val="009501CD"/>
    <w:rsid w:val="00950341"/>
    <w:rsid w:val="0095063E"/>
    <w:rsid w:val="0095091D"/>
    <w:rsid w:val="00950DE8"/>
    <w:rsid w:val="009511D4"/>
    <w:rsid w:val="00951469"/>
    <w:rsid w:val="00951596"/>
    <w:rsid w:val="00951BDA"/>
    <w:rsid w:val="00951C5E"/>
    <w:rsid w:val="00951FFF"/>
    <w:rsid w:val="00952065"/>
    <w:rsid w:val="00952248"/>
    <w:rsid w:val="0095278A"/>
    <w:rsid w:val="00952888"/>
    <w:rsid w:val="00952B92"/>
    <w:rsid w:val="00952E25"/>
    <w:rsid w:val="00953579"/>
    <w:rsid w:val="00953A6D"/>
    <w:rsid w:val="00954138"/>
    <w:rsid w:val="009545BF"/>
    <w:rsid w:val="00954754"/>
    <w:rsid w:val="00954775"/>
    <w:rsid w:val="00954C9F"/>
    <w:rsid w:val="00954CD6"/>
    <w:rsid w:val="0095578F"/>
    <w:rsid w:val="00955D18"/>
    <w:rsid w:val="00955F28"/>
    <w:rsid w:val="00956547"/>
    <w:rsid w:val="00957738"/>
    <w:rsid w:val="00957BAC"/>
    <w:rsid w:val="00957F5E"/>
    <w:rsid w:val="00957FC3"/>
    <w:rsid w:val="00957FEB"/>
    <w:rsid w:val="00961002"/>
    <w:rsid w:val="009616ED"/>
    <w:rsid w:val="00961C99"/>
    <w:rsid w:val="00961F12"/>
    <w:rsid w:val="00962811"/>
    <w:rsid w:val="00962FFB"/>
    <w:rsid w:val="00963404"/>
    <w:rsid w:val="00963C89"/>
    <w:rsid w:val="00963F7B"/>
    <w:rsid w:val="0096408C"/>
    <w:rsid w:val="009644FF"/>
    <w:rsid w:val="0096471C"/>
    <w:rsid w:val="0096477E"/>
    <w:rsid w:val="00964B21"/>
    <w:rsid w:val="009653DD"/>
    <w:rsid w:val="00965A1D"/>
    <w:rsid w:val="00966231"/>
    <w:rsid w:val="00966235"/>
    <w:rsid w:val="009663A9"/>
    <w:rsid w:val="009669C7"/>
    <w:rsid w:val="00966BCA"/>
    <w:rsid w:val="00966C27"/>
    <w:rsid w:val="0096742B"/>
    <w:rsid w:val="00967A7C"/>
    <w:rsid w:val="00967B1E"/>
    <w:rsid w:val="00967C8C"/>
    <w:rsid w:val="00967DC5"/>
    <w:rsid w:val="00970686"/>
    <w:rsid w:val="0097137D"/>
    <w:rsid w:val="00971DB2"/>
    <w:rsid w:val="00971E86"/>
    <w:rsid w:val="00972366"/>
    <w:rsid w:val="00972DD1"/>
    <w:rsid w:val="009746F8"/>
    <w:rsid w:val="009747C1"/>
    <w:rsid w:val="009747D9"/>
    <w:rsid w:val="00974C1D"/>
    <w:rsid w:val="00974C6F"/>
    <w:rsid w:val="00975372"/>
    <w:rsid w:val="0097539E"/>
    <w:rsid w:val="009753C4"/>
    <w:rsid w:val="00975787"/>
    <w:rsid w:val="0097586E"/>
    <w:rsid w:val="009758F9"/>
    <w:rsid w:val="009759D3"/>
    <w:rsid w:val="00975A96"/>
    <w:rsid w:val="00975F47"/>
    <w:rsid w:val="009760DB"/>
    <w:rsid w:val="00976340"/>
    <w:rsid w:val="00976F46"/>
    <w:rsid w:val="00976F4B"/>
    <w:rsid w:val="00977005"/>
    <w:rsid w:val="00977071"/>
    <w:rsid w:val="0097785C"/>
    <w:rsid w:val="00977D51"/>
    <w:rsid w:val="00977ED6"/>
    <w:rsid w:val="00980705"/>
    <w:rsid w:val="009812E2"/>
    <w:rsid w:val="00981AB9"/>
    <w:rsid w:val="009822E7"/>
    <w:rsid w:val="009826CF"/>
    <w:rsid w:val="00982E1E"/>
    <w:rsid w:val="00982F47"/>
    <w:rsid w:val="00982F4E"/>
    <w:rsid w:val="00983DCB"/>
    <w:rsid w:val="00983FB1"/>
    <w:rsid w:val="00984021"/>
    <w:rsid w:val="00984985"/>
    <w:rsid w:val="009855AA"/>
    <w:rsid w:val="00985AFA"/>
    <w:rsid w:val="00985C57"/>
    <w:rsid w:val="00986227"/>
    <w:rsid w:val="00986AAC"/>
    <w:rsid w:val="00986B39"/>
    <w:rsid w:val="00986D76"/>
    <w:rsid w:val="009871D0"/>
    <w:rsid w:val="00987CA9"/>
    <w:rsid w:val="00987D4A"/>
    <w:rsid w:val="00987FFD"/>
    <w:rsid w:val="009902F6"/>
    <w:rsid w:val="00990AED"/>
    <w:rsid w:val="00990C9B"/>
    <w:rsid w:val="00990C9D"/>
    <w:rsid w:val="00990D4B"/>
    <w:rsid w:val="009912BB"/>
    <w:rsid w:val="009917C4"/>
    <w:rsid w:val="00991E8F"/>
    <w:rsid w:val="0099235A"/>
    <w:rsid w:val="0099240F"/>
    <w:rsid w:val="00992AFB"/>
    <w:rsid w:val="009933F1"/>
    <w:rsid w:val="00993D39"/>
    <w:rsid w:val="00994852"/>
    <w:rsid w:val="00994A80"/>
    <w:rsid w:val="00994AF2"/>
    <w:rsid w:val="00994B75"/>
    <w:rsid w:val="0099503F"/>
    <w:rsid w:val="009958AB"/>
    <w:rsid w:val="00995A6F"/>
    <w:rsid w:val="00995D67"/>
    <w:rsid w:val="00996085"/>
    <w:rsid w:val="00996401"/>
    <w:rsid w:val="0099678C"/>
    <w:rsid w:val="00996AAC"/>
    <w:rsid w:val="00996C18"/>
    <w:rsid w:val="00996FD8"/>
    <w:rsid w:val="00997255"/>
    <w:rsid w:val="00997719"/>
    <w:rsid w:val="00997851"/>
    <w:rsid w:val="009A04AE"/>
    <w:rsid w:val="009A0DE3"/>
    <w:rsid w:val="009A2008"/>
    <w:rsid w:val="009A2797"/>
    <w:rsid w:val="009A28AF"/>
    <w:rsid w:val="009A295A"/>
    <w:rsid w:val="009A3134"/>
    <w:rsid w:val="009A33D9"/>
    <w:rsid w:val="009A35C3"/>
    <w:rsid w:val="009A48FB"/>
    <w:rsid w:val="009A4E24"/>
    <w:rsid w:val="009A500A"/>
    <w:rsid w:val="009A5028"/>
    <w:rsid w:val="009A5403"/>
    <w:rsid w:val="009A5952"/>
    <w:rsid w:val="009A696A"/>
    <w:rsid w:val="009A71C6"/>
    <w:rsid w:val="009A7459"/>
    <w:rsid w:val="009A78D7"/>
    <w:rsid w:val="009B0A9A"/>
    <w:rsid w:val="009B1925"/>
    <w:rsid w:val="009B1AC9"/>
    <w:rsid w:val="009B1C8B"/>
    <w:rsid w:val="009B1E32"/>
    <w:rsid w:val="009B2668"/>
    <w:rsid w:val="009B27B0"/>
    <w:rsid w:val="009B2F2D"/>
    <w:rsid w:val="009B446E"/>
    <w:rsid w:val="009B4CC3"/>
    <w:rsid w:val="009B5397"/>
    <w:rsid w:val="009B54C2"/>
    <w:rsid w:val="009B559B"/>
    <w:rsid w:val="009B605D"/>
    <w:rsid w:val="009B618D"/>
    <w:rsid w:val="009B6E60"/>
    <w:rsid w:val="009B6E92"/>
    <w:rsid w:val="009B73A5"/>
    <w:rsid w:val="009B7436"/>
    <w:rsid w:val="009B7470"/>
    <w:rsid w:val="009B748F"/>
    <w:rsid w:val="009B7A8B"/>
    <w:rsid w:val="009B7ED9"/>
    <w:rsid w:val="009C06E7"/>
    <w:rsid w:val="009C0E6A"/>
    <w:rsid w:val="009C1236"/>
    <w:rsid w:val="009C13F2"/>
    <w:rsid w:val="009C15AE"/>
    <w:rsid w:val="009C2595"/>
    <w:rsid w:val="009C2A00"/>
    <w:rsid w:val="009C32FF"/>
    <w:rsid w:val="009C39A6"/>
    <w:rsid w:val="009C3B93"/>
    <w:rsid w:val="009C41FF"/>
    <w:rsid w:val="009C4A7C"/>
    <w:rsid w:val="009C4B84"/>
    <w:rsid w:val="009C50F2"/>
    <w:rsid w:val="009C5254"/>
    <w:rsid w:val="009C5EFD"/>
    <w:rsid w:val="009C5F30"/>
    <w:rsid w:val="009C6069"/>
    <w:rsid w:val="009C64C0"/>
    <w:rsid w:val="009C6592"/>
    <w:rsid w:val="009C69AF"/>
    <w:rsid w:val="009C6E9D"/>
    <w:rsid w:val="009C728D"/>
    <w:rsid w:val="009C763E"/>
    <w:rsid w:val="009D001E"/>
    <w:rsid w:val="009D05BA"/>
    <w:rsid w:val="009D15DB"/>
    <w:rsid w:val="009D16C4"/>
    <w:rsid w:val="009D1DBC"/>
    <w:rsid w:val="009D1F2F"/>
    <w:rsid w:val="009D24CC"/>
    <w:rsid w:val="009D2B5D"/>
    <w:rsid w:val="009D349A"/>
    <w:rsid w:val="009D355A"/>
    <w:rsid w:val="009D39B5"/>
    <w:rsid w:val="009D3E6C"/>
    <w:rsid w:val="009D4815"/>
    <w:rsid w:val="009D4C38"/>
    <w:rsid w:val="009D4DA0"/>
    <w:rsid w:val="009D54E2"/>
    <w:rsid w:val="009D64D0"/>
    <w:rsid w:val="009D65F0"/>
    <w:rsid w:val="009D668E"/>
    <w:rsid w:val="009D6873"/>
    <w:rsid w:val="009D690C"/>
    <w:rsid w:val="009D699A"/>
    <w:rsid w:val="009D70CA"/>
    <w:rsid w:val="009D70E5"/>
    <w:rsid w:val="009D7BFF"/>
    <w:rsid w:val="009D7C87"/>
    <w:rsid w:val="009E001C"/>
    <w:rsid w:val="009E00AE"/>
    <w:rsid w:val="009E0450"/>
    <w:rsid w:val="009E04FC"/>
    <w:rsid w:val="009E0744"/>
    <w:rsid w:val="009E08D7"/>
    <w:rsid w:val="009E0E46"/>
    <w:rsid w:val="009E1041"/>
    <w:rsid w:val="009E1D3A"/>
    <w:rsid w:val="009E2189"/>
    <w:rsid w:val="009E21EE"/>
    <w:rsid w:val="009E22FA"/>
    <w:rsid w:val="009E2852"/>
    <w:rsid w:val="009E2D1E"/>
    <w:rsid w:val="009E2D83"/>
    <w:rsid w:val="009E2E90"/>
    <w:rsid w:val="009E371B"/>
    <w:rsid w:val="009E4178"/>
    <w:rsid w:val="009E4574"/>
    <w:rsid w:val="009E46F1"/>
    <w:rsid w:val="009E4E96"/>
    <w:rsid w:val="009E5702"/>
    <w:rsid w:val="009E5B31"/>
    <w:rsid w:val="009E6604"/>
    <w:rsid w:val="009E7184"/>
    <w:rsid w:val="009E75BC"/>
    <w:rsid w:val="009E76A1"/>
    <w:rsid w:val="009E7DC0"/>
    <w:rsid w:val="009F0670"/>
    <w:rsid w:val="009F0A82"/>
    <w:rsid w:val="009F1298"/>
    <w:rsid w:val="009F1A47"/>
    <w:rsid w:val="009F1C5E"/>
    <w:rsid w:val="009F1ECB"/>
    <w:rsid w:val="009F2961"/>
    <w:rsid w:val="009F2995"/>
    <w:rsid w:val="009F2DDF"/>
    <w:rsid w:val="009F31EC"/>
    <w:rsid w:val="009F33CC"/>
    <w:rsid w:val="009F3B24"/>
    <w:rsid w:val="009F3C3C"/>
    <w:rsid w:val="009F3CC1"/>
    <w:rsid w:val="009F4CF0"/>
    <w:rsid w:val="009F4D06"/>
    <w:rsid w:val="009F516A"/>
    <w:rsid w:val="009F5680"/>
    <w:rsid w:val="009F56EB"/>
    <w:rsid w:val="009F5742"/>
    <w:rsid w:val="009F6000"/>
    <w:rsid w:val="009F6579"/>
    <w:rsid w:val="009F683D"/>
    <w:rsid w:val="009F6ECC"/>
    <w:rsid w:val="009F6F68"/>
    <w:rsid w:val="009F7167"/>
    <w:rsid w:val="009F77A8"/>
    <w:rsid w:val="009F7E06"/>
    <w:rsid w:val="00A0007C"/>
    <w:rsid w:val="00A00080"/>
    <w:rsid w:val="00A005DE"/>
    <w:rsid w:val="00A010DD"/>
    <w:rsid w:val="00A011E7"/>
    <w:rsid w:val="00A01945"/>
    <w:rsid w:val="00A031AC"/>
    <w:rsid w:val="00A0328B"/>
    <w:rsid w:val="00A03644"/>
    <w:rsid w:val="00A03F12"/>
    <w:rsid w:val="00A045BD"/>
    <w:rsid w:val="00A04C6F"/>
    <w:rsid w:val="00A05062"/>
    <w:rsid w:val="00A05AE3"/>
    <w:rsid w:val="00A05D96"/>
    <w:rsid w:val="00A06354"/>
    <w:rsid w:val="00A0640D"/>
    <w:rsid w:val="00A06747"/>
    <w:rsid w:val="00A06C66"/>
    <w:rsid w:val="00A07938"/>
    <w:rsid w:val="00A103CE"/>
    <w:rsid w:val="00A106B0"/>
    <w:rsid w:val="00A109DA"/>
    <w:rsid w:val="00A109E3"/>
    <w:rsid w:val="00A10F6D"/>
    <w:rsid w:val="00A11104"/>
    <w:rsid w:val="00A11765"/>
    <w:rsid w:val="00A120FC"/>
    <w:rsid w:val="00A1229B"/>
    <w:rsid w:val="00A1399B"/>
    <w:rsid w:val="00A13C81"/>
    <w:rsid w:val="00A14655"/>
    <w:rsid w:val="00A14D24"/>
    <w:rsid w:val="00A14E3E"/>
    <w:rsid w:val="00A14FAB"/>
    <w:rsid w:val="00A151D6"/>
    <w:rsid w:val="00A15BE7"/>
    <w:rsid w:val="00A15FE0"/>
    <w:rsid w:val="00A1608D"/>
    <w:rsid w:val="00A16526"/>
    <w:rsid w:val="00A16B47"/>
    <w:rsid w:val="00A16EE0"/>
    <w:rsid w:val="00A175CC"/>
    <w:rsid w:val="00A17617"/>
    <w:rsid w:val="00A1764C"/>
    <w:rsid w:val="00A17C29"/>
    <w:rsid w:val="00A203AE"/>
    <w:rsid w:val="00A21238"/>
    <w:rsid w:val="00A217D2"/>
    <w:rsid w:val="00A22812"/>
    <w:rsid w:val="00A22BA8"/>
    <w:rsid w:val="00A233A8"/>
    <w:rsid w:val="00A23999"/>
    <w:rsid w:val="00A23ADF"/>
    <w:rsid w:val="00A23CAD"/>
    <w:rsid w:val="00A244DB"/>
    <w:rsid w:val="00A247F8"/>
    <w:rsid w:val="00A24F51"/>
    <w:rsid w:val="00A25A3B"/>
    <w:rsid w:val="00A260DC"/>
    <w:rsid w:val="00A26174"/>
    <w:rsid w:val="00A2691C"/>
    <w:rsid w:val="00A26929"/>
    <w:rsid w:val="00A26C37"/>
    <w:rsid w:val="00A26FE0"/>
    <w:rsid w:val="00A272EB"/>
    <w:rsid w:val="00A27310"/>
    <w:rsid w:val="00A279BA"/>
    <w:rsid w:val="00A27EFB"/>
    <w:rsid w:val="00A30281"/>
    <w:rsid w:val="00A30C61"/>
    <w:rsid w:val="00A324F2"/>
    <w:rsid w:val="00A32B14"/>
    <w:rsid w:val="00A33DC4"/>
    <w:rsid w:val="00A341D3"/>
    <w:rsid w:val="00A34732"/>
    <w:rsid w:val="00A35292"/>
    <w:rsid w:val="00A35BE7"/>
    <w:rsid w:val="00A35D5B"/>
    <w:rsid w:val="00A35D99"/>
    <w:rsid w:val="00A35F8B"/>
    <w:rsid w:val="00A3603E"/>
    <w:rsid w:val="00A362AB"/>
    <w:rsid w:val="00A371CB"/>
    <w:rsid w:val="00A378A0"/>
    <w:rsid w:val="00A37AE1"/>
    <w:rsid w:val="00A37C50"/>
    <w:rsid w:val="00A37C79"/>
    <w:rsid w:val="00A40306"/>
    <w:rsid w:val="00A406AF"/>
    <w:rsid w:val="00A4075D"/>
    <w:rsid w:val="00A409A7"/>
    <w:rsid w:val="00A40C7E"/>
    <w:rsid w:val="00A411C1"/>
    <w:rsid w:val="00A419B9"/>
    <w:rsid w:val="00A41A34"/>
    <w:rsid w:val="00A41E30"/>
    <w:rsid w:val="00A42457"/>
    <w:rsid w:val="00A4247A"/>
    <w:rsid w:val="00A4296E"/>
    <w:rsid w:val="00A42BFF"/>
    <w:rsid w:val="00A432B8"/>
    <w:rsid w:val="00A4431F"/>
    <w:rsid w:val="00A44EE8"/>
    <w:rsid w:val="00A45515"/>
    <w:rsid w:val="00A458CA"/>
    <w:rsid w:val="00A45D16"/>
    <w:rsid w:val="00A45E1C"/>
    <w:rsid w:val="00A460E9"/>
    <w:rsid w:val="00A4657F"/>
    <w:rsid w:val="00A469A0"/>
    <w:rsid w:val="00A46A6A"/>
    <w:rsid w:val="00A46C06"/>
    <w:rsid w:val="00A470B5"/>
    <w:rsid w:val="00A478CD"/>
    <w:rsid w:val="00A50624"/>
    <w:rsid w:val="00A507D5"/>
    <w:rsid w:val="00A51CA3"/>
    <w:rsid w:val="00A51D25"/>
    <w:rsid w:val="00A51D97"/>
    <w:rsid w:val="00A522AF"/>
    <w:rsid w:val="00A5296E"/>
    <w:rsid w:val="00A52AA6"/>
    <w:rsid w:val="00A533CD"/>
    <w:rsid w:val="00A535A6"/>
    <w:rsid w:val="00A536BD"/>
    <w:rsid w:val="00A553A4"/>
    <w:rsid w:val="00A557AB"/>
    <w:rsid w:val="00A55888"/>
    <w:rsid w:val="00A55A99"/>
    <w:rsid w:val="00A55CFF"/>
    <w:rsid w:val="00A55DE3"/>
    <w:rsid w:val="00A564BA"/>
    <w:rsid w:val="00A5684A"/>
    <w:rsid w:val="00A5778F"/>
    <w:rsid w:val="00A577A6"/>
    <w:rsid w:val="00A57C5E"/>
    <w:rsid w:val="00A57EE1"/>
    <w:rsid w:val="00A57EF5"/>
    <w:rsid w:val="00A57FF6"/>
    <w:rsid w:val="00A60314"/>
    <w:rsid w:val="00A603AF"/>
    <w:rsid w:val="00A60641"/>
    <w:rsid w:val="00A60A57"/>
    <w:rsid w:val="00A615E6"/>
    <w:rsid w:val="00A61688"/>
    <w:rsid w:val="00A6193E"/>
    <w:rsid w:val="00A61CED"/>
    <w:rsid w:val="00A61DCC"/>
    <w:rsid w:val="00A61DDA"/>
    <w:rsid w:val="00A628EE"/>
    <w:rsid w:val="00A62D5B"/>
    <w:rsid w:val="00A6315F"/>
    <w:rsid w:val="00A63D46"/>
    <w:rsid w:val="00A645C0"/>
    <w:rsid w:val="00A646EA"/>
    <w:rsid w:val="00A64F6C"/>
    <w:rsid w:val="00A64F86"/>
    <w:rsid w:val="00A654FC"/>
    <w:rsid w:val="00A664A3"/>
    <w:rsid w:val="00A666C6"/>
    <w:rsid w:val="00A66A77"/>
    <w:rsid w:val="00A672C3"/>
    <w:rsid w:val="00A6780C"/>
    <w:rsid w:val="00A67CF3"/>
    <w:rsid w:val="00A70011"/>
    <w:rsid w:val="00A70A0C"/>
    <w:rsid w:val="00A70A6A"/>
    <w:rsid w:val="00A70E26"/>
    <w:rsid w:val="00A71159"/>
    <w:rsid w:val="00A714C9"/>
    <w:rsid w:val="00A72059"/>
    <w:rsid w:val="00A722D6"/>
    <w:rsid w:val="00A72535"/>
    <w:rsid w:val="00A7353B"/>
    <w:rsid w:val="00A73928"/>
    <w:rsid w:val="00A73D95"/>
    <w:rsid w:val="00A74124"/>
    <w:rsid w:val="00A74291"/>
    <w:rsid w:val="00A74443"/>
    <w:rsid w:val="00A7494E"/>
    <w:rsid w:val="00A74CC8"/>
    <w:rsid w:val="00A74DDD"/>
    <w:rsid w:val="00A7544F"/>
    <w:rsid w:val="00A75C28"/>
    <w:rsid w:val="00A76554"/>
    <w:rsid w:val="00A768F9"/>
    <w:rsid w:val="00A76E68"/>
    <w:rsid w:val="00A76F0A"/>
    <w:rsid w:val="00A770BF"/>
    <w:rsid w:val="00A77244"/>
    <w:rsid w:val="00A7743A"/>
    <w:rsid w:val="00A77AB8"/>
    <w:rsid w:val="00A77F46"/>
    <w:rsid w:val="00A805B4"/>
    <w:rsid w:val="00A80744"/>
    <w:rsid w:val="00A809EF"/>
    <w:rsid w:val="00A80B6F"/>
    <w:rsid w:val="00A81015"/>
    <w:rsid w:val="00A81B62"/>
    <w:rsid w:val="00A821FA"/>
    <w:rsid w:val="00A823F0"/>
    <w:rsid w:val="00A82406"/>
    <w:rsid w:val="00A82582"/>
    <w:rsid w:val="00A82AC4"/>
    <w:rsid w:val="00A830A5"/>
    <w:rsid w:val="00A842CA"/>
    <w:rsid w:val="00A846B2"/>
    <w:rsid w:val="00A847EF"/>
    <w:rsid w:val="00A85943"/>
    <w:rsid w:val="00A85CE8"/>
    <w:rsid w:val="00A8634D"/>
    <w:rsid w:val="00A86473"/>
    <w:rsid w:val="00A8656D"/>
    <w:rsid w:val="00A86BBF"/>
    <w:rsid w:val="00A86F13"/>
    <w:rsid w:val="00A870C9"/>
    <w:rsid w:val="00A8733A"/>
    <w:rsid w:val="00A87D04"/>
    <w:rsid w:val="00A902F3"/>
    <w:rsid w:val="00A92380"/>
    <w:rsid w:val="00A924D1"/>
    <w:rsid w:val="00A925BB"/>
    <w:rsid w:val="00A92A2F"/>
    <w:rsid w:val="00A92A8B"/>
    <w:rsid w:val="00A93047"/>
    <w:rsid w:val="00A9361A"/>
    <w:rsid w:val="00A936A4"/>
    <w:rsid w:val="00A93E08"/>
    <w:rsid w:val="00A952BB"/>
    <w:rsid w:val="00A95543"/>
    <w:rsid w:val="00A955F8"/>
    <w:rsid w:val="00A95BC2"/>
    <w:rsid w:val="00A95EDE"/>
    <w:rsid w:val="00A96149"/>
    <w:rsid w:val="00A962A7"/>
    <w:rsid w:val="00A96E72"/>
    <w:rsid w:val="00A972B5"/>
    <w:rsid w:val="00A97ED2"/>
    <w:rsid w:val="00AA0BA4"/>
    <w:rsid w:val="00AA1109"/>
    <w:rsid w:val="00AA2139"/>
    <w:rsid w:val="00AA2A80"/>
    <w:rsid w:val="00AA32E5"/>
    <w:rsid w:val="00AA3D12"/>
    <w:rsid w:val="00AA6173"/>
    <w:rsid w:val="00AA64F4"/>
    <w:rsid w:val="00AA6CEE"/>
    <w:rsid w:val="00AA774E"/>
    <w:rsid w:val="00AA7B63"/>
    <w:rsid w:val="00AB1223"/>
    <w:rsid w:val="00AB1C16"/>
    <w:rsid w:val="00AB20DD"/>
    <w:rsid w:val="00AB20F1"/>
    <w:rsid w:val="00AB2177"/>
    <w:rsid w:val="00AB2529"/>
    <w:rsid w:val="00AB267A"/>
    <w:rsid w:val="00AB3168"/>
    <w:rsid w:val="00AB3296"/>
    <w:rsid w:val="00AB352D"/>
    <w:rsid w:val="00AB37A5"/>
    <w:rsid w:val="00AB389B"/>
    <w:rsid w:val="00AB38DC"/>
    <w:rsid w:val="00AB399F"/>
    <w:rsid w:val="00AB4269"/>
    <w:rsid w:val="00AB43D4"/>
    <w:rsid w:val="00AB47BC"/>
    <w:rsid w:val="00AB4A4F"/>
    <w:rsid w:val="00AB4D28"/>
    <w:rsid w:val="00AB4F04"/>
    <w:rsid w:val="00AB5218"/>
    <w:rsid w:val="00AB5841"/>
    <w:rsid w:val="00AB5941"/>
    <w:rsid w:val="00AB5A71"/>
    <w:rsid w:val="00AB626E"/>
    <w:rsid w:val="00AB6323"/>
    <w:rsid w:val="00AB6D5E"/>
    <w:rsid w:val="00AB780B"/>
    <w:rsid w:val="00AB7BD9"/>
    <w:rsid w:val="00AB7D3D"/>
    <w:rsid w:val="00AC1395"/>
    <w:rsid w:val="00AC16DD"/>
    <w:rsid w:val="00AC1B18"/>
    <w:rsid w:val="00AC1D4D"/>
    <w:rsid w:val="00AC1EA5"/>
    <w:rsid w:val="00AC252F"/>
    <w:rsid w:val="00AC2886"/>
    <w:rsid w:val="00AC2F5A"/>
    <w:rsid w:val="00AC3436"/>
    <w:rsid w:val="00AC3481"/>
    <w:rsid w:val="00AC3541"/>
    <w:rsid w:val="00AC40A1"/>
    <w:rsid w:val="00AC4250"/>
    <w:rsid w:val="00AC4A8F"/>
    <w:rsid w:val="00AC4F61"/>
    <w:rsid w:val="00AC516C"/>
    <w:rsid w:val="00AC5695"/>
    <w:rsid w:val="00AC5FEF"/>
    <w:rsid w:val="00AC60A0"/>
    <w:rsid w:val="00AC6169"/>
    <w:rsid w:val="00AC66A7"/>
    <w:rsid w:val="00AC6CF6"/>
    <w:rsid w:val="00AC72A2"/>
    <w:rsid w:val="00AC74CF"/>
    <w:rsid w:val="00AC76B3"/>
    <w:rsid w:val="00AC7BD1"/>
    <w:rsid w:val="00AC7E67"/>
    <w:rsid w:val="00AD068E"/>
    <w:rsid w:val="00AD0CDB"/>
    <w:rsid w:val="00AD0DA5"/>
    <w:rsid w:val="00AD0F1C"/>
    <w:rsid w:val="00AD11EA"/>
    <w:rsid w:val="00AD12C8"/>
    <w:rsid w:val="00AD1976"/>
    <w:rsid w:val="00AD1B72"/>
    <w:rsid w:val="00AD213D"/>
    <w:rsid w:val="00AD22BB"/>
    <w:rsid w:val="00AD2606"/>
    <w:rsid w:val="00AD363E"/>
    <w:rsid w:val="00AD3973"/>
    <w:rsid w:val="00AD3A67"/>
    <w:rsid w:val="00AD408F"/>
    <w:rsid w:val="00AD47C6"/>
    <w:rsid w:val="00AD5304"/>
    <w:rsid w:val="00AD54F2"/>
    <w:rsid w:val="00AD579C"/>
    <w:rsid w:val="00AD5930"/>
    <w:rsid w:val="00AD7009"/>
    <w:rsid w:val="00AD7072"/>
    <w:rsid w:val="00AD74F9"/>
    <w:rsid w:val="00AD7A4C"/>
    <w:rsid w:val="00AD7B02"/>
    <w:rsid w:val="00AE0339"/>
    <w:rsid w:val="00AE18B4"/>
    <w:rsid w:val="00AE1C54"/>
    <w:rsid w:val="00AE1DA4"/>
    <w:rsid w:val="00AE1F8B"/>
    <w:rsid w:val="00AE253F"/>
    <w:rsid w:val="00AE2FC7"/>
    <w:rsid w:val="00AE3426"/>
    <w:rsid w:val="00AE3579"/>
    <w:rsid w:val="00AE3C92"/>
    <w:rsid w:val="00AE3CFC"/>
    <w:rsid w:val="00AE4355"/>
    <w:rsid w:val="00AE478C"/>
    <w:rsid w:val="00AE48F8"/>
    <w:rsid w:val="00AE4B06"/>
    <w:rsid w:val="00AE4C1F"/>
    <w:rsid w:val="00AE4C6B"/>
    <w:rsid w:val="00AE4FA9"/>
    <w:rsid w:val="00AE50EF"/>
    <w:rsid w:val="00AE5407"/>
    <w:rsid w:val="00AE5A77"/>
    <w:rsid w:val="00AE65A0"/>
    <w:rsid w:val="00AE66E1"/>
    <w:rsid w:val="00AE6829"/>
    <w:rsid w:val="00AE6B41"/>
    <w:rsid w:val="00AE6C62"/>
    <w:rsid w:val="00AE6CA5"/>
    <w:rsid w:val="00AE7026"/>
    <w:rsid w:val="00AE779A"/>
    <w:rsid w:val="00AF05E4"/>
    <w:rsid w:val="00AF1ECF"/>
    <w:rsid w:val="00AF209E"/>
    <w:rsid w:val="00AF2138"/>
    <w:rsid w:val="00AF23A6"/>
    <w:rsid w:val="00AF2591"/>
    <w:rsid w:val="00AF2883"/>
    <w:rsid w:val="00AF3250"/>
    <w:rsid w:val="00AF4555"/>
    <w:rsid w:val="00AF4F89"/>
    <w:rsid w:val="00AF51AE"/>
    <w:rsid w:val="00AF55FF"/>
    <w:rsid w:val="00AF5690"/>
    <w:rsid w:val="00AF56E4"/>
    <w:rsid w:val="00AF654B"/>
    <w:rsid w:val="00AF65C4"/>
    <w:rsid w:val="00AF74CA"/>
    <w:rsid w:val="00AF7AD0"/>
    <w:rsid w:val="00B00180"/>
    <w:rsid w:val="00B00B32"/>
    <w:rsid w:val="00B00B81"/>
    <w:rsid w:val="00B00C86"/>
    <w:rsid w:val="00B00D19"/>
    <w:rsid w:val="00B017BE"/>
    <w:rsid w:val="00B01A0A"/>
    <w:rsid w:val="00B01BDB"/>
    <w:rsid w:val="00B01F8C"/>
    <w:rsid w:val="00B0296D"/>
    <w:rsid w:val="00B02BE7"/>
    <w:rsid w:val="00B02DE2"/>
    <w:rsid w:val="00B0346D"/>
    <w:rsid w:val="00B036FA"/>
    <w:rsid w:val="00B03981"/>
    <w:rsid w:val="00B040A9"/>
    <w:rsid w:val="00B04486"/>
    <w:rsid w:val="00B0461B"/>
    <w:rsid w:val="00B0489B"/>
    <w:rsid w:val="00B05494"/>
    <w:rsid w:val="00B05A66"/>
    <w:rsid w:val="00B06092"/>
    <w:rsid w:val="00B0678A"/>
    <w:rsid w:val="00B06C9C"/>
    <w:rsid w:val="00B06D9E"/>
    <w:rsid w:val="00B06EAA"/>
    <w:rsid w:val="00B06FB2"/>
    <w:rsid w:val="00B07228"/>
    <w:rsid w:val="00B0735E"/>
    <w:rsid w:val="00B0746D"/>
    <w:rsid w:val="00B0755F"/>
    <w:rsid w:val="00B078F3"/>
    <w:rsid w:val="00B07D35"/>
    <w:rsid w:val="00B07E30"/>
    <w:rsid w:val="00B07EFB"/>
    <w:rsid w:val="00B108D4"/>
    <w:rsid w:val="00B1173A"/>
    <w:rsid w:val="00B11D09"/>
    <w:rsid w:val="00B12DCD"/>
    <w:rsid w:val="00B13DAB"/>
    <w:rsid w:val="00B1428E"/>
    <w:rsid w:val="00B14493"/>
    <w:rsid w:val="00B14912"/>
    <w:rsid w:val="00B150CF"/>
    <w:rsid w:val="00B1521A"/>
    <w:rsid w:val="00B16113"/>
    <w:rsid w:val="00B164B2"/>
    <w:rsid w:val="00B1669E"/>
    <w:rsid w:val="00B168B2"/>
    <w:rsid w:val="00B16B41"/>
    <w:rsid w:val="00B17E09"/>
    <w:rsid w:val="00B17FB6"/>
    <w:rsid w:val="00B20736"/>
    <w:rsid w:val="00B213E1"/>
    <w:rsid w:val="00B2157D"/>
    <w:rsid w:val="00B217F6"/>
    <w:rsid w:val="00B2251D"/>
    <w:rsid w:val="00B22D4A"/>
    <w:rsid w:val="00B2319F"/>
    <w:rsid w:val="00B23719"/>
    <w:rsid w:val="00B23B80"/>
    <w:rsid w:val="00B247E5"/>
    <w:rsid w:val="00B252C8"/>
    <w:rsid w:val="00B259D4"/>
    <w:rsid w:val="00B25A4F"/>
    <w:rsid w:val="00B26A5E"/>
    <w:rsid w:val="00B26C14"/>
    <w:rsid w:val="00B27310"/>
    <w:rsid w:val="00B27A9D"/>
    <w:rsid w:val="00B27D01"/>
    <w:rsid w:val="00B31132"/>
    <w:rsid w:val="00B313C0"/>
    <w:rsid w:val="00B3147A"/>
    <w:rsid w:val="00B31695"/>
    <w:rsid w:val="00B31DD2"/>
    <w:rsid w:val="00B320FB"/>
    <w:rsid w:val="00B321B9"/>
    <w:rsid w:val="00B327CF"/>
    <w:rsid w:val="00B35361"/>
    <w:rsid w:val="00B353BA"/>
    <w:rsid w:val="00B358B3"/>
    <w:rsid w:val="00B35C95"/>
    <w:rsid w:val="00B36A68"/>
    <w:rsid w:val="00B36B54"/>
    <w:rsid w:val="00B36FA2"/>
    <w:rsid w:val="00B376AD"/>
    <w:rsid w:val="00B37A53"/>
    <w:rsid w:val="00B37CE2"/>
    <w:rsid w:val="00B37F10"/>
    <w:rsid w:val="00B37FF1"/>
    <w:rsid w:val="00B40488"/>
    <w:rsid w:val="00B40A4D"/>
    <w:rsid w:val="00B4117C"/>
    <w:rsid w:val="00B412B6"/>
    <w:rsid w:val="00B4172B"/>
    <w:rsid w:val="00B41737"/>
    <w:rsid w:val="00B42367"/>
    <w:rsid w:val="00B4313B"/>
    <w:rsid w:val="00B43746"/>
    <w:rsid w:val="00B43EEB"/>
    <w:rsid w:val="00B44072"/>
    <w:rsid w:val="00B4592E"/>
    <w:rsid w:val="00B45A17"/>
    <w:rsid w:val="00B45A1D"/>
    <w:rsid w:val="00B45BFC"/>
    <w:rsid w:val="00B46137"/>
    <w:rsid w:val="00B46777"/>
    <w:rsid w:val="00B46BCF"/>
    <w:rsid w:val="00B47C58"/>
    <w:rsid w:val="00B47C85"/>
    <w:rsid w:val="00B47DC2"/>
    <w:rsid w:val="00B47FE8"/>
    <w:rsid w:val="00B506E9"/>
    <w:rsid w:val="00B509BE"/>
    <w:rsid w:val="00B50C37"/>
    <w:rsid w:val="00B5168C"/>
    <w:rsid w:val="00B517BE"/>
    <w:rsid w:val="00B519A8"/>
    <w:rsid w:val="00B519EA"/>
    <w:rsid w:val="00B5211E"/>
    <w:rsid w:val="00B5212B"/>
    <w:rsid w:val="00B52422"/>
    <w:rsid w:val="00B52475"/>
    <w:rsid w:val="00B5298C"/>
    <w:rsid w:val="00B52CC9"/>
    <w:rsid w:val="00B53578"/>
    <w:rsid w:val="00B536DA"/>
    <w:rsid w:val="00B53EB3"/>
    <w:rsid w:val="00B54A2C"/>
    <w:rsid w:val="00B54DB3"/>
    <w:rsid w:val="00B556FB"/>
    <w:rsid w:val="00B557CC"/>
    <w:rsid w:val="00B55843"/>
    <w:rsid w:val="00B56299"/>
    <w:rsid w:val="00B56E25"/>
    <w:rsid w:val="00B57666"/>
    <w:rsid w:val="00B5774B"/>
    <w:rsid w:val="00B601E4"/>
    <w:rsid w:val="00B601FB"/>
    <w:rsid w:val="00B6035D"/>
    <w:rsid w:val="00B6132A"/>
    <w:rsid w:val="00B61923"/>
    <w:rsid w:val="00B61937"/>
    <w:rsid w:val="00B61DBD"/>
    <w:rsid w:val="00B61DEB"/>
    <w:rsid w:val="00B62892"/>
    <w:rsid w:val="00B62B49"/>
    <w:rsid w:val="00B62C12"/>
    <w:rsid w:val="00B6327B"/>
    <w:rsid w:val="00B63304"/>
    <w:rsid w:val="00B637BF"/>
    <w:rsid w:val="00B63BA3"/>
    <w:rsid w:val="00B63DA0"/>
    <w:rsid w:val="00B63F2B"/>
    <w:rsid w:val="00B642D2"/>
    <w:rsid w:val="00B64303"/>
    <w:rsid w:val="00B64E11"/>
    <w:rsid w:val="00B6593B"/>
    <w:rsid w:val="00B65A2E"/>
    <w:rsid w:val="00B665DA"/>
    <w:rsid w:val="00B6706E"/>
    <w:rsid w:val="00B67615"/>
    <w:rsid w:val="00B705E7"/>
    <w:rsid w:val="00B70600"/>
    <w:rsid w:val="00B7078E"/>
    <w:rsid w:val="00B70BDD"/>
    <w:rsid w:val="00B70DD7"/>
    <w:rsid w:val="00B70EFA"/>
    <w:rsid w:val="00B71056"/>
    <w:rsid w:val="00B71081"/>
    <w:rsid w:val="00B718F2"/>
    <w:rsid w:val="00B719B5"/>
    <w:rsid w:val="00B71CAD"/>
    <w:rsid w:val="00B71E7D"/>
    <w:rsid w:val="00B72598"/>
    <w:rsid w:val="00B7266F"/>
    <w:rsid w:val="00B72A4F"/>
    <w:rsid w:val="00B733B4"/>
    <w:rsid w:val="00B73730"/>
    <w:rsid w:val="00B73747"/>
    <w:rsid w:val="00B73A62"/>
    <w:rsid w:val="00B745E5"/>
    <w:rsid w:val="00B74B72"/>
    <w:rsid w:val="00B74C3C"/>
    <w:rsid w:val="00B75283"/>
    <w:rsid w:val="00B756F4"/>
    <w:rsid w:val="00B75B7B"/>
    <w:rsid w:val="00B75E95"/>
    <w:rsid w:val="00B7650B"/>
    <w:rsid w:val="00B77575"/>
    <w:rsid w:val="00B77B7D"/>
    <w:rsid w:val="00B800D0"/>
    <w:rsid w:val="00B802DE"/>
    <w:rsid w:val="00B80DBC"/>
    <w:rsid w:val="00B81063"/>
    <w:rsid w:val="00B815DD"/>
    <w:rsid w:val="00B81DF0"/>
    <w:rsid w:val="00B82044"/>
    <w:rsid w:val="00B821BA"/>
    <w:rsid w:val="00B82244"/>
    <w:rsid w:val="00B83008"/>
    <w:rsid w:val="00B8326B"/>
    <w:rsid w:val="00B83272"/>
    <w:rsid w:val="00B837E6"/>
    <w:rsid w:val="00B839B2"/>
    <w:rsid w:val="00B83BAE"/>
    <w:rsid w:val="00B840F9"/>
    <w:rsid w:val="00B84D7B"/>
    <w:rsid w:val="00B85162"/>
    <w:rsid w:val="00B85BCF"/>
    <w:rsid w:val="00B86AD3"/>
    <w:rsid w:val="00B86B05"/>
    <w:rsid w:val="00B8720D"/>
    <w:rsid w:val="00B87428"/>
    <w:rsid w:val="00B90A95"/>
    <w:rsid w:val="00B91021"/>
    <w:rsid w:val="00B913A7"/>
    <w:rsid w:val="00B91580"/>
    <w:rsid w:val="00B91AE8"/>
    <w:rsid w:val="00B91BF0"/>
    <w:rsid w:val="00B91D2C"/>
    <w:rsid w:val="00B92821"/>
    <w:rsid w:val="00B92B8A"/>
    <w:rsid w:val="00B92BEB"/>
    <w:rsid w:val="00B92D93"/>
    <w:rsid w:val="00B92DEE"/>
    <w:rsid w:val="00B93147"/>
    <w:rsid w:val="00B93CDD"/>
    <w:rsid w:val="00B94041"/>
    <w:rsid w:val="00B9435E"/>
    <w:rsid w:val="00B94B17"/>
    <w:rsid w:val="00B95417"/>
    <w:rsid w:val="00B9565C"/>
    <w:rsid w:val="00B95B66"/>
    <w:rsid w:val="00B95D34"/>
    <w:rsid w:val="00B95F06"/>
    <w:rsid w:val="00B96109"/>
    <w:rsid w:val="00B9610F"/>
    <w:rsid w:val="00B963F4"/>
    <w:rsid w:val="00B96580"/>
    <w:rsid w:val="00B9671F"/>
    <w:rsid w:val="00B96D65"/>
    <w:rsid w:val="00B976D3"/>
    <w:rsid w:val="00B979D0"/>
    <w:rsid w:val="00B97F72"/>
    <w:rsid w:val="00BA0773"/>
    <w:rsid w:val="00BA0858"/>
    <w:rsid w:val="00BA0AD2"/>
    <w:rsid w:val="00BA0B86"/>
    <w:rsid w:val="00BA0BB4"/>
    <w:rsid w:val="00BA0CE5"/>
    <w:rsid w:val="00BA0D8D"/>
    <w:rsid w:val="00BA0F30"/>
    <w:rsid w:val="00BA14DA"/>
    <w:rsid w:val="00BA1618"/>
    <w:rsid w:val="00BA17A0"/>
    <w:rsid w:val="00BA17AD"/>
    <w:rsid w:val="00BA3719"/>
    <w:rsid w:val="00BA38F3"/>
    <w:rsid w:val="00BA3B7D"/>
    <w:rsid w:val="00BA3C03"/>
    <w:rsid w:val="00BA4085"/>
    <w:rsid w:val="00BA42A8"/>
    <w:rsid w:val="00BA4651"/>
    <w:rsid w:val="00BA49F6"/>
    <w:rsid w:val="00BA4AF1"/>
    <w:rsid w:val="00BA4B08"/>
    <w:rsid w:val="00BA4FDB"/>
    <w:rsid w:val="00BA501A"/>
    <w:rsid w:val="00BA5735"/>
    <w:rsid w:val="00BA58C4"/>
    <w:rsid w:val="00BA611F"/>
    <w:rsid w:val="00BA65F1"/>
    <w:rsid w:val="00BA6634"/>
    <w:rsid w:val="00BA6A7C"/>
    <w:rsid w:val="00BA6F94"/>
    <w:rsid w:val="00BA74AB"/>
    <w:rsid w:val="00BA74C5"/>
    <w:rsid w:val="00BA7BC9"/>
    <w:rsid w:val="00BB00ED"/>
    <w:rsid w:val="00BB0779"/>
    <w:rsid w:val="00BB09B7"/>
    <w:rsid w:val="00BB0D02"/>
    <w:rsid w:val="00BB131F"/>
    <w:rsid w:val="00BB1499"/>
    <w:rsid w:val="00BB1CB1"/>
    <w:rsid w:val="00BB1EE3"/>
    <w:rsid w:val="00BB1F42"/>
    <w:rsid w:val="00BB2179"/>
    <w:rsid w:val="00BB3616"/>
    <w:rsid w:val="00BB37B1"/>
    <w:rsid w:val="00BB383F"/>
    <w:rsid w:val="00BB3D77"/>
    <w:rsid w:val="00BB3E30"/>
    <w:rsid w:val="00BB48A7"/>
    <w:rsid w:val="00BB5DFD"/>
    <w:rsid w:val="00BB66B7"/>
    <w:rsid w:val="00BB6B68"/>
    <w:rsid w:val="00BB7415"/>
    <w:rsid w:val="00BB7E33"/>
    <w:rsid w:val="00BB7E75"/>
    <w:rsid w:val="00BB7F76"/>
    <w:rsid w:val="00BC0602"/>
    <w:rsid w:val="00BC0692"/>
    <w:rsid w:val="00BC0CED"/>
    <w:rsid w:val="00BC0FB2"/>
    <w:rsid w:val="00BC13E1"/>
    <w:rsid w:val="00BC1489"/>
    <w:rsid w:val="00BC1760"/>
    <w:rsid w:val="00BC180F"/>
    <w:rsid w:val="00BC1A77"/>
    <w:rsid w:val="00BC1DC8"/>
    <w:rsid w:val="00BC1FE8"/>
    <w:rsid w:val="00BC2224"/>
    <w:rsid w:val="00BC2249"/>
    <w:rsid w:val="00BC2716"/>
    <w:rsid w:val="00BC29D0"/>
    <w:rsid w:val="00BC2E00"/>
    <w:rsid w:val="00BC3570"/>
    <w:rsid w:val="00BC359D"/>
    <w:rsid w:val="00BC41B3"/>
    <w:rsid w:val="00BC4A56"/>
    <w:rsid w:val="00BC4CFD"/>
    <w:rsid w:val="00BC51FD"/>
    <w:rsid w:val="00BC52D1"/>
    <w:rsid w:val="00BC5320"/>
    <w:rsid w:val="00BC5BB6"/>
    <w:rsid w:val="00BC5D7A"/>
    <w:rsid w:val="00BC6264"/>
    <w:rsid w:val="00BC657D"/>
    <w:rsid w:val="00BC67CC"/>
    <w:rsid w:val="00BC67FA"/>
    <w:rsid w:val="00BC68E4"/>
    <w:rsid w:val="00BC6A90"/>
    <w:rsid w:val="00BC7224"/>
    <w:rsid w:val="00BC7B13"/>
    <w:rsid w:val="00BD009C"/>
    <w:rsid w:val="00BD01B5"/>
    <w:rsid w:val="00BD02DC"/>
    <w:rsid w:val="00BD048B"/>
    <w:rsid w:val="00BD141D"/>
    <w:rsid w:val="00BD14F2"/>
    <w:rsid w:val="00BD1577"/>
    <w:rsid w:val="00BD1749"/>
    <w:rsid w:val="00BD1C4B"/>
    <w:rsid w:val="00BD1C77"/>
    <w:rsid w:val="00BD1EB0"/>
    <w:rsid w:val="00BD2196"/>
    <w:rsid w:val="00BD271E"/>
    <w:rsid w:val="00BD2C8D"/>
    <w:rsid w:val="00BD30FA"/>
    <w:rsid w:val="00BD328A"/>
    <w:rsid w:val="00BD3DA4"/>
    <w:rsid w:val="00BD420E"/>
    <w:rsid w:val="00BD4695"/>
    <w:rsid w:val="00BD4C1D"/>
    <w:rsid w:val="00BD5D87"/>
    <w:rsid w:val="00BD5DAC"/>
    <w:rsid w:val="00BD64CE"/>
    <w:rsid w:val="00BD6C45"/>
    <w:rsid w:val="00BD6C69"/>
    <w:rsid w:val="00BD6CBD"/>
    <w:rsid w:val="00BD78DD"/>
    <w:rsid w:val="00BD7946"/>
    <w:rsid w:val="00BD7B17"/>
    <w:rsid w:val="00BD7B67"/>
    <w:rsid w:val="00BD7E7E"/>
    <w:rsid w:val="00BD7F69"/>
    <w:rsid w:val="00BE01FE"/>
    <w:rsid w:val="00BE05F9"/>
    <w:rsid w:val="00BE1BA0"/>
    <w:rsid w:val="00BE27D7"/>
    <w:rsid w:val="00BE2C34"/>
    <w:rsid w:val="00BE2D39"/>
    <w:rsid w:val="00BE2FFC"/>
    <w:rsid w:val="00BE34B1"/>
    <w:rsid w:val="00BE353A"/>
    <w:rsid w:val="00BE3A14"/>
    <w:rsid w:val="00BE3A70"/>
    <w:rsid w:val="00BE3C1C"/>
    <w:rsid w:val="00BE3EB0"/>
    <w:rsid w:val="00BE4787"/>
    <w:rsid w:val="00BE4948"/>
    <w:rsid w:val="00BE4C7B"/>
    <w:rsid w:val="00BE4D73"/>
    <w:rsid w:val="00BE54E9"/>
    <w:rsid w:val="00BE622C"/>
    <w:rsid w:val="00BE6817"/>
    <w:rsid w:val="00BE6AE5"/>
    <w:rsid w:val="00BE7EEB"/>
    <w:rsid w:val="00BE7FA7"/>
    <w:rsid w:val="00BF027F"/>
    <w:rsid w:val="00BF07D6"/>
    <w:rsid w:val="00BF0E1A"/>
    <w:rsid w:val="00BF138A"/>
    <w:rsid w:val="00BF16EB"/>
    <w:rsid w:val="00BF1824"/>
    <w:rsid w:val="00BF1B45"/>
    <w:rsid w:val="00BF20D0"/>
    <w:rsid w:val="00BF2432"/>
    <w:rsid w:val="00BF312D"/>
    <w:rsid w:val="00BF3448"/>
    <w:rsid w:val="00BF3FEB"/>
    <w:rsid w:val="00BF4060"/>
    <w:rsid w:val="00BF4407"/>
    <w:rsid w:val="00BF4605"/>
    <w:rsid w:val="00BF47B7"/>
    <w:rsid w:val="00BF54A6"/>
    <w:rsid w:val="00BF58BD"/>
    <w:rsid w:val="00BF6BC0"/>
    <w:rsid w:val="00BF6BEB"/>
    <w:rsid w:val="00BF707F"/>
    <w:rsid w:val="00BF7C42"/>
    <w:rsid w:val="00C0025E"/>
    <w:rsid w:val="00C00561"/>
    <w:rsid w:val="00C00942"/>
    <w:rsid w:val="00C00F3F"/>
    <w:rsid w:val="00C0142F"/>
    <w:rsid w:val="00C01495"/>
    <w:rsid w:val="00C014C2"/>
    <w:rsid w:val="00C014D7"/>
    <w:rsid w:val="00C0164D"/>
    <w:rsid w:val="00C01C0D"/>
    <w:rsid w:val="00C01DD3"/>
    <w:rsid w:val="00C02452"/>
    <w:rsid w:val="00C02988"/>
    <w:rsid w:val="00C03C0B"/>
    <w:rsid w:val="00C04E30"/>
    <w:rsid w:val="00C058B2"/>
    <w:rsid w:val="00C05A77"/>
    <w:rsid w:val="00C064C1"/>
    <w:rsid w:val="00C06C1D"/>
    <w:rsid w:val="00C06EBA"/>
    <w:rsid w:val="00C06FEE"/>
    <w:rsid w:val="00C071E4"/>
    <w:rsid w:val="00C07CAB"/>
    <w:rsid w:val="00C07CD2"/>
    <w:rsid w:val="00C07D57"/>
    <w:rsid w:val="00C10625"/>
    <w:rsid w:val="00C107A5"/>
    <w:rsid w:val="00C109B6"/>
    <w:rsid w:val="00C10A64"/>
    <w:rsid w:val="00C10D49"/>
    <w:rsid w:val="00C12465"/>
    <w:rsid w:val="00C124A1"/>
    <w:rsid w:val="00C126F4"/>
    <w:rsid w:val="00C13149"/>
    <w:rsid w:val="00C133BF"/>
    <w:rsid w:val="00C135B3"/>
    <w:rsid w:val="00C140E6"/>
    <w:rsid w:val="00C14611"/>
    <w:rsid w:val="00C14D50"/>
    <w:rsid w:val="00C15F8B"/>
    <w:rsid w:val="00C167B5"/>
    <w:rsid w:val="00C17481"/>
    <w:rsid w:val="00C1773E"/>
    <w:rsid w:val="00C179C4"/>
    <w:rsid w:val="00C2025A"/>
    <w:rsid w:val="00C20472"/>
    <w:rsid w:val="00C20A0F"/>
    <w:rsid w:val="00C20AA1"/>
    <w:rsid w:val="00C20F0F"/>
    <w:rsid w:val="00C2136C"/>
    <w:rsid w:val="00C213F3"/>
    <w:rsid w:val="00C21673"/>
    <w:rsid w:val="00C226A4"/>
    <w:rsid w:val="00C2273A"/>
    <w:rsid w:val="00C22F2D"/>
    <w:rsid w:val="00C2326D"/>
    <w:rsid w:val="00C23273"/>
    <w:rsid w:val="00C2418D"/>
    <w:rsid w:val="00C24CAD"/>
    <w:rsid w:val="00C24EC5"/>
    <w:rsid w:val="00C250DB"/>
    <w:rsid w:val="00C2525C"/>
    <w:rsid w:val="00C25741"/>
    <w:rsid w:val="00C26C50"/>
    <w:rsid w:val="00C26E76"/>
    <w:rsid w:val="00C27498"/>
    <w:rsid w:val="00C276B9"/>
    <w:rsid w:val="00C27741"/>
    <w:rsid w:val="00C27D5B"/>
    <w:rsid w:val="00C27F12"/>
    <w:rsid w:val="00C30674"/>
    <w:rsid w:val="00C30987"/>
    <w:rsid w:val="00C309EF"/>
    <w:rsid w:val="00C30A12"/>
    <w:rsid w:val="00C30B7C"/>
    <w:rsid w:val="00C30D51"/>
    <w:rsid w:val="00C30EB2"/>
    <w:rsid w:val="00C31127"/>
    <w:rsid w:val="00C3121E"/>
    <w:rsid w:val="00C3169C"/>
    <w:rsid w:val="00C316D2"/>
    <w:rsid w:val="00C31DC5"/>
    <w:rsid w:val="00C32568"/>
    <w:rsid w:val="00C32613"/>
    <w:rsid w:val="00C32B67"/>
    <w:rsid w:val="00C32BD1"/>
    <w:rsid w:val="00C33E27"/>
    <w:rsid w:val="00C35046"/>
    <w:rsid w:val="00C358EE"/>
    <w:rsid w:val="00C35A52"/>
    <w:rsid w:val="00C36113"/>
    <w:rsid w:val="00C36403"/>
    <w:rsid w:val="00C3644A"/>
    <w:rsid w:val="00C36765"/>
    <w:rsid w:val="00C36DFE"/>
    <w:rsid w:val="00C376EB"/>
    <w:rsid w:val="00C377B6"/>
    <w:rsid w:val="00C37C27"/>
    <w:rsid w:val="00C40E54"/>
    <w:rsid w:val="00C41645"/>
    <w:rsid w:val="00C42218"/>
    <w:rsid w:val="00C42CC4"/>
    <w:rsid w:val="00C42D2A"/>
    <w:rsid w:val="00C42E81"/>
    <w:rsid w:val="00C436A9"/>
    <w:rsid w:val="00C43E68"/>
    <w:rsid w:val="00C43EA8"/>
    <w:rsid w:val="00C4496F"/>
    <w:rsid w:val="00C44C6D"/>
    <w:rsid w:val="00C45146"/>
    <w:rsid w:val="00C451ED"/>
    <w:rsid w:val="00C45532"/>
    <w:rsid w:val="00C45BA6"/>
    <w:rsid w:val="00C45BD6"/>
    <w:rsid w:val="00C4607B"/>
    <w:rsid w:val="00C462EA"/>
    <w:rsid w:val="00C46775"/>
    <w:rsid w:val="00C468DD"/>
    <w:rsid w:val="00C46946"/>
    <w:rsid w:val="00C4756B"/>
    <w:rsid w:val="00C4783E"/>
    <w:rsid w:val="00C47872"/>
    <w:rsid w:val="00C47C7C"/>
    <w:rsid w:val="00C502D9"/>
    <w:rsid w:val="00C50583"/>
    <w:rsid w:val="00C50929"/>
    <w:rsid w:val="00C50BD3"/>
    <w:rsid w:val="00C50C82"/>
    <w:rsid w:val="00C50E2C"/>
    <w:rsid w:val="00C50FEA"/>
    <w:rsid w:val="00C510F8"/>
    <w:rsid w:val="00C51311"/>
    <w:rsid w:val="00C51494"/>
    <w:rsid w:val="00C51A09"/>
    <w:rsid w:val="00C51F02"/>
    <w:rsid w:val="00C52217"/>
    <w:rsid w:val="00C528CC"/>
    <w:rsid w:val="00C52938"/>
    <w:rsid w:val="00C52F7B"/>
    <w:rsid w:val="00C54009"/>
    <w:rsid w:val="00C54109"/>
    <w:rsid w:val="00C546AA"/>
    <w:rsid w:val="00C54921"/>
    <w:rsid w:val="00C54C82"/>
    <w:rsid w:val="00C5555F"/>
    <w:rsid w:val="00C55881"/>
    <w:rsid w:val="00C55D14"/>
    <w:rsid w:val="00C5655A"/>
    <w:rsid w:val="00C565CB"/>
    <w:rsid w:val="00C569DC"/>
    <w:rsid w:val="00C56B6F"/>
    <w:rsid w:val="00C56DA2"/>
    <w:rsid w:val="00C57567"/>
    <w:rsid w:val="00C5760A"/>
    <w:rsid w:val="00C57C41"/>
    <w:rsid w:val="00C57E41"/>
    <w:rsid w:val="00C60204"/>
    <w:rsid w:val="00C60386"/>
    <w:rsid w:val="00C60D79"/>
    <w:rsid w:val="00C60E9E"/>
    <w:rsid w:val="00C61048"/>
    <w:rsid w:val="00C61294"/>
    <w:rsid w:val="00C613CC"/>
    <w:rsid w:val="00C613D3"/>
    <w:rsid w:val="00C61AB5"/>
    <w:rsid w:val="00C61C7A"/>
    <w:rsid w:val="00C620F4"/>
    <w:rsid w:val="00C62900"/>
    <w:rsid w:val="00C629D9"/>
    <w:rsid w:val="00C62A34"/>
    <w:rsid w:val="00C630E9"/>
    <w:rsid w:val="00C63311"/>
    <w:rsid w:val="00C645A7"/>
    <w:rsid w:val="00C64791"/>
    <w:rsid w:val="00C64948"/>
    <w:rsid w:val="00C64B0D"/>
    <w:rsid w:val="00C66157"/>
    <w:rsid w:val="00C661B4"/>
    <w:rsid w:val="00C661E5"/>
    <w:rsid w:val="00C662AA"/>
    <w:rsid w:val="00C664B1"/>
    <w:rsid w:val="00C67A38"/>
    <w:rsid w:val="00C702A0"/>
    <w:rsid w:val="00C70311"/>
    <w:rsid w:val="00C70508"/>
    <w:rsid w:val="00C70772"/>
    <w:rsid w:val="00C7171F"/>
    <w:rsid w:val="00C71737"/>
    <w:rsid w:val="00C71AAA"/>
    <w:rsid w:val="00C71E7F"/>
    <w:rsid w:val="00C71FC1"/>
    <w:rsid w:val="00C73216"/>
    <w:rsid w:val="00C73351"/>
    <w:rsid w:val="00C733A5"/>
    <w:rsid w:val="00C73D5E"/>
    <w:rsid w:val="00C745F3"/>
    <w:rsid w:val="00C74755"/>
    <w:rsid w:val="00C74B56"/>
    <w:rsid w:val="00C74CCD"/>
    <w:rsid w:val="00C74E86"/>
    <w:rsid w:val="00C751F9"/>
    <w:rsid w:val="00C75538"/>
    <w:rsid w:val="00C75592"/>
    <w:rsid w:val="00C7597F"/>
    <w:rsid w:val="00C75A60"/>
    <w:rsid w:val="00C75DE9"/>
    <w:rsid w:val="00C7658C"/>
    <w:rsid w:val="00C7672C"/>
    <w:rsid w:val="00C76B05"/>
    <w:rsid w:val="00C76F2A"/>
    <w:rsid w:val="00C77093"/>
    <w:rsid w:val="00C772F3"/>
    <w:rsid w:val="00C7748C"/>
    <w:rsid w:val="00C77934"/>
    <w:rsid w:val="00C800E1"/>
    <w:rsid w:val="00C80FA5"/>
    <w:rsid w:val="00C82036"/>
    <w:rsid w:val="00C8238E"/>
    <w:rsid w:val="00C8275B"/>
    <w:rsid w:val="00C82A1D"/>
    <w:rsid w:val="00C82DF4"/>
    <w:rsid w:val="00C82F61"/>
    <w:rsid w:val="00C8378A"/>
    <w:rsid w:val="00C83956"/>
    <w:rsid w:val="00C83C4C"/>
    <w:rsid w:val="00C83CB2"/>
    <w:rsid w:val="00C843AB"/>
    <w:rsid w:val="00C849BE"/>
    <w:rsid w:val="00C84DB9"/>
    <w:rsid w:val="00C85CE3"/>
    <w:rsid w:val="00C85FD2"/>
    <w:rsid w:val="00C8646F"/>
    <w:rsid w:val="00C86DA1"/>
    <w:rsid w:val="00C870D3"/>
    <w:rsid w:val="00C87315"/>
    <w:rsid w:val="00C87364"/>
    <w:rsid w:val="00C90065"/>
    <w:rsid w:val="00C900E2"/>
    <w:rsid w:val="00C905FF"/>
    <w:rsid w:val="00C90BD9"/>
    <w:rsid w:val="00C90D86"/>
    <w:rsid w:val="00C90DE1"/>
    <w:rsid w:val="00C915A1"/>
    <w:rsid w:val="00C91926"/>
    <w:rsid w:val="00C91AE4"/>
    <w:rsid w:val="00C91D8E"/>
    <w:rsid w:val="00C91EDC"/>
    <w:rsid w:val="00C929B4"/>
    <w:rsid w:val="00C9332B"/>
    <w:rsid w:val="00C93568"/>
    <w:rsid w:val="00C93D64"/>
    <w:rsid w:val="00C93DB6"/>
    <w:rsid w:val="00C93E12"/>
    <w:rsid w:val="00C94231"/>
    <w:rsid w:val="00C94450"/>
    <w:rsid w:val="00C9460E"/>
    <w:rsid w:val="00C948A2"/>
    <w:rsid w:val="00C94B20"/>
    <w:rsid w:val="00C95006"/>
    <w:rsid w:val="00C95277"/>
    <w:rsid w:val="00C95FF9"/>
    <w:rsid w:val="00C964F7"/>
    <w:rsid w:val="00C96656"/>
    <w:rsid w:val="00C96BB6"/>
    <w:rsid w:val="00C9705B"/>
    <w:rsid w:val="00CA0283"/>
    <w:rsid w:val="00CA02D6"/>
    <w:rsid w:val="00CA0438"/>
    <w:rsid w:val="00CA0F17"/>
    <w:rsid w:val="00CA0F82"/>
    <w:rsid w:val="00CA0F98"/>
    <w:rsid w:val="00CA14EC"/>
    <w:rsid w:val="00CA1686"/>
    <w:rsid w:val="00CA17B5"/>
    <w:rsid w:val="00CA2A0A"/>
    <w:rsid w:val="00CA2ED6"/>
    <w:rsid w:val="00CA32A2"/>
    <w:rsid w:val="00CA36D4"/>
    <w:rsid w:val="00CA3C02"/>
    <w:rsid w:val="00CA3E97"/>
    <w:rsid w:val="00CA4D2A"/>
    <w:rsid w:val="00CA5143"/>
    <w:rsid w:val="00CA525B"/>
    <w:rsid w:val="00CA526D"/>
    <w:rsid w:val="00CA54D3"/>
    <w:rsid w:val="00CA5B38"/>
    <w:rsid w:val="00CA5F09"/>
    <w:rsid w:val="00CA5F4E"/>
    <w:rsid w:val="00CA6056"/>
    <w:rsid w:val="00CA688F"/>
    <w:rsid w:val="00CA6999"/>
    <w:rsid w:val="00CA6F3B"/>
    <w:rsid w:val="00CA720E"/>
    <w:rsid w:val="00CA72D8"/>
    <w:rsid w:val="00CA7391"/>
    <w:rsid w:val="00CA799F"/>
    <w:rsid w:val="00CB04A3"/>
    <w:rsid w:val="00CB0847"/>
    <w:rsid w:val="00CB0BCF"/>
    <w:rsid w:val="00CB13BE"/>
    <w:rsid w:val="00CB1524"/>
    <w:rsid w:val="00CB1620"/>
    <w:rsid w:val="00CB1678"/>
    <w:rsid w:val="00CB2273"/>
    <w:rsid w:val="00CB29C0"/>
    <w:rsid w:val="00CB3F39"/>
    <w:rsid w:val="00CB4AD0"/>
    <w:rsid w:val="00CB520C"/>
    <w:rsid w:val="00CB62AD"/>
    <w:rsid w:val="00CB6426"/>
    <w:rsid w:val="00CB6AB3"/>
    <w:rsid w:val="00CB6C71"/>
    <w:rsid w:val="00CB6F89"/>
    <w:rsid w:val="00CB7FC4"/>
    <w:rsid w:val="00CC0C35"/>
    <w:rsid w:val="00CC0D76"/>
    <w:rsid w:val="00CC1235"/>
    <w:rsid w:val="00CC12AF"/>
    <w:rsid w:val="00CC146B"/>
    <w:rsid w:val="00CC18B6"/>
    <w:rsid w:val="00CC1F57"/>
    <w:rsid w:val="00CC28BE"/>
    <w:rsid w:val="00CC2EAB"/>
    <w:rsid w:val="00CC33C4"/>
    <w:rsid w:val="00CC3944"/>
    <w:rsid w:val="00CC3982"/>
    <w:rsid w:val="00CC3D77"/>
    <w:rsid w:val="00CC4965"/>
    <w:rsid w:val="00CC4D85"/>
    <w:rsid w:val="00CC52DD"/>
    <w:rsid w:val="00CC5364"/>
    <w:rsid w:val="00CC5470"/>
    <w:rsid w:val="00CC572D"/>
    <w:rsid w:val="00CC5751"/>
    <w:rsid w:val="00CC59FE"/>
    <w:rsid w:val="00CC5A59"/>
    <w:rsid w:val="00CC5B26"/>
    <w:rsid w:val="00CC61DE"/>
    <w:rsid w:val="00CC6A7D"/>
    <w:rsid w:val="00CC7503"/>
    <w:rsid w:val="00CC7609"/>
    <w:rsid w:val="00CC76A4"/>
    <w:rsid w:val="00CC76C3"/>
    <w:rsid w:val="00CD1B99"/>
    <w:rsid w:val="00CD1D0E"/>
    <w:rsid w:val="00CD1FEF"/>
    <w:rsid w:val="00CD2326"/>
    <w:rsid w:val="00CD2462"/>
    <w:rsid w:val="00CD27AB"/>
    <w:rsid w:val="00CD2C67"/>
    <w:rsid w:val="00CD329D"/>
    <w:rsid w:val="00CD33A3"/>
    <w:rsid w:val="00CD41A7"/>
    <w:rsid w:val="00CD4406"/>
    <w:rsid w:val="00CD47BB"/>
    <w:rsid w:val="00CD53B1"/>
    <w:rsid w:val="00CD545E"/>
    <w:rsid w:val="00CD5771"/>
    <w:rsid w:val="00CD5C89"/>
    <w:rsid w:val="00CD67EF"/>
    <w:rsid w:val="00CD6EA0"/>
    <w:rsid w:val="00CD7507"/>
    <w:rsid w:val="00CD79A2"/>
    <w:rsid w:val="00CD7AF7"/>
    <w:rsid w:val="00CE016A"/>
    <w:rsid w:val="00CE0210"/>
    <w:rsid w:val="00CE04C3"/>
    <w:rsid w:val="00CE076C"/>
    <w:rsid w:val="00CE0F43"/>
    <w:rsid w:val="00CE1363"/>
    <w:rsid w:val="00CE1371"/>
    <w:rsid w:val="00CE1B71"/>
    <w:rsid w:val="00CE1EC1"/>
    <w:rsid w:val="00CE2093"/>
    <w:rsid w:val="00CE288B"/>
    <w:rsid w:val="00CE2BB9"/>
    <w:rsid w:val="00CE3820"/>
    <w:rsid w:val="00CE3A24"/>
    <w:rsid w:val="00CE3D44"/>
    <w:rsid w:val="00CE3E48"/>
    <w:rsid w:val="00CE3FAF"/>
    <w:rsid w:val="00CE4C0B"/>
    <w:rsid w:val="00CE539F"/>
    <w:rsid w:val="00CE6300"/>
    <w:rsid w:val="00CE66F1"/>
    <w:rsid w:val="00CE6764"/>
    <w:rsid w:val="00CE68C8"/>
    <w:rsid w:val="00CE6915"/>
    <w:rsid w:val="00CE697F"/>
    <w:rsid w:val="00CE6A5C"/>
    <w:rsid w:val="00CE6A98"/>
    <w:rsid w:val="00CE7645"/>
    <w:rsid w:val="00CE7753"/>
    <w:rsid w:val="00CE7A87"/>
    <w:rsid w:val="00CE7AD9"/>
    <w:rsid w:val="00CF00A5"/>
    <w:rsid w:val="00CF0A7C"/>
    <w:rsid w:val="00CF0DDA"/>
    <w:rsid w:val="00CF1587"/>
    <w:rsid w:val="00CF168D"/>
    <w:rsid w:val="00CF1732"/>
    <w:rsid w:val="00CF1FC8"/>
    <w:rsid w:val="00CF2598"/>
    <w:rsid w:val="00CF2CB9"/>
    <w:rsid w:val="00CF3001"/>
    <w:rsid w:val="00CF306B"/>
    <w:rsid w:val="00CF3349"/>
    <w:rsid w:val="00CF3376"/>
    <w:rsid w:val="00CF338E"/>
    <w:rsid w:val="00CF33DA"/>
    <w:rsid w:val="00CF3626"/>
    <w:rsid w:val="00CF4F5E"/>
    <w:rsid w:val="00CF5252"/>
    <w:rsid w:val="00CF52AB"/>
    <w:rsid w:val="00CF5D58"/>
    <w:rsid w:val="00CF6079"/>
    <w:rsid w:val="00CF6419"/>
    <w:rsid w:val="00CF656E"/>
    <w:rsid w:val="00CF672F"/>
    <w:rsid w:val="00CF764C"/>
    <w:rsid w:val="00CF7736"/>
    <w:rsid w:val="00CF7A79"/>
    <w:rsid w:val="00CF7FD1"/>
    <w:rsid w:val="00D00833"/>
    <w:rsid w:val="00D00DF0"/>
    <w:rsid w:val="00D013A4"/>
    <w:rsid w:val="00D0163C"/>
    <w:rsid w:val="00D01C8C"/>
    <w:rsid w:val="00D01D1D"/>
    <w:rsid w:val="00D01E72"/>
    <w:rsid w:val="00D023FD"/>
    <w:rsid w:val="00D026F0"/>
    <w:rsid w:val="00D02CE9"/>
    <w:rsid w:val="00D03B43"/>
    <w:rsid w:val="00D03C8F"/>
    <w:rsid w:val="00D04D83"/>
    <w:rsid w:val="00D0685B"/>
    <w:rsid w:val="00D06882"/>
    <w:rsid w:val="00D06BAE"/>
    <w:rsid w:val="00D070E6"/>
    <w:rsid w:val="00D07A62"/>
    <w:rsid w:val="00D07FD3"/>
    <w:rsid w:val="00D10025"/>
    <w:rsid w:val="00D10402"/>
    <w:rsid w:val="00D1081B"/>
    <w:rsid w:val="00D10C49"/>
    <w:rsid w:val="00D10FAE"/>
    <w:rsid w:val="00D11348"/>
    <w:rsid w:val="00D1265D"/>
    <w:rsid w:val="00D12FEA"/>
    <w:rsid w:val="00D143E6"/>
    <w:rsid w:val="00D14651"/>
    <w:rsid w:val="00D14A78"/>
    <w:rsid w:val="00D14BBE"/>
    <w:rsid w:val="00D14FED"/>
    <w:rsid w:val="00D15878"/>
    <w:rsid w:val="00D158F8"/>
    <w:rsid w:val="00D15C8E"/>
    <w:rsid w:val="00D161A7"/>
    <w:rsid w:val="00D168B2"/>
    <w:rsid w:val="00D16D50"/>
    <w:rsid w:val="00D17062"/>
    <w:rsid w:val="00D1741D"/>
    <w:rsid w:val="00D174AA"/>
    <w:rsid w:val="00D1782F"/>
    <w:rsid w:val="00D178AB"/>
    <w:rsid w:val="00D1793D"/>
    <w:rsid w:val="00D200AE"/>
    <w:rsid w:val="00D20B26"/>
    <w:rsid w:val="00D21202"/>
    <w:rsid w:val="00D219FD"/>
    <w:rsid w:val="00D21AC7"/>
    <w:rsid w:val="00D22245"/>
    <w:rsid w:val="00D2253F"/>
    <w:rsid w:val="00D226FA"/>
    <w:rsid w:val="00D2286D"/>
    <w:rsid w:val="00D229B2"/>
    <w:rsid w:val="00D22B28"/>
    <w:rsid w:val="00D22BD4"/>
    <w:rsid w:val="00D22ED3"/>
    <w:rsid w:val="00D22F20"/>
    <w:rsid w:val="00D234DF"/>
    <w:rsid w:val="00D236D0"/>
    <w:rsid w:val="00D23766"/>
    <w:rsid w:val="00D23917"/>
    <w:rsid w:val="00D23DC3"/>
    <w:rsid w:val="00D23E3D"/>
    <w:rsid w:val="00D24012"/>
    <w:rsid w:val="00D24A8C"/>
    <w:rsid w:val="00D24F20"/>
    <w:rsid w:val="00D24F29"/>
    <w:rsid w:val="00D2531D"/>
    <w:rsid w:val="00D25DE7"/>
    <w:rsid w:val="00D25F36"/>
    <w:rsid w:val="00D26252"/>
    <w:rsid w:val="00D2639E"/>
    <w:rsid w:val="00D266E5"/>
    <w:rsid w:val="00D2686B"/>
    <w:rsid w:val="00D27060"/>
    <w:rsid w:val="00D270E0"/>
    <w:rsid w:val="00D274B9"/>
    <w:rsid w:val="00D27518"/>
    <w:rsid w:val="00D27B53"/>
    <w:rsid w:val="00D302F6"/>
    <w:rsid w:val="00D3051B"/>
    <w:rsid w:val="00D30D2A"/>
    <w:rsid w:val="00D30DA6"/>
    <w:rsid w:val="00D3250D"/>
    <w:rsid w:val="00D32EAE"/>
    <w:rsid w:val="00D333D8"/>
    <w:rsid w:val="00D34094"/>
    <w:rsid w:val="00D34143"/>
    <w:rsid w:val="00D3430A"/>
    <w:rsid w:val="00D343EA"/>
    <w:rsid w:val="00D344AC"/>
    <w:rsid w:val="00D34BB0"/>
    <w:rsid w:val="00D356D2"/>
    <w:rsid w:val="00D358B0"/>
    <w:rsid w:val="00D36A2A"/>
    <w:rsid w:val="00D36D77"/>
    <w:rsid w:val="00D36DBA"/>
    <w:rsid w:val="00D3739D"/>
    <w:rsid w:val="00D37E2F"/>
    <w:rsid w:val="00D40128"/>
    <w:rsid w:val="00D40152"/>
    <w:rsid w:val="00D40314"/>
    <w:rsid w:val="00D414F9"/>
    <w:rsid w:val="00D41914"/>
    <w:rsid w:val="00D42955"/>
    <w:rsid w:val="00D43209"/>
    <w:rsid w:val="00D43B75"/>
    <w:rsid w:val="00D43FAE"/>
    <w:rsid w:val="00D4416F"/>
    <w:rsid w:val="00D44956"/>
    <w:rsid w:val="00D44CC0"/>
    <w:rsid w:val="00D44D48"/>
    <w:rsid w:val="00D44E53"/>
    <w:rsid w:val="00D45073"/>
    <w:rsid w:val="00D45B75"/>
    <w:rsid w:val="00D45DB9"/>
    <w:rsid w:val="00D46C2F"/>
    <w:rsid w:val="00D46FC5"/>
    <w:rsid w:val="00D47342"/>
    <w:rsid w:val="00D47AFD"/>
    <w:rsid w:val="00D47B6C"/>
    <w:rsid w:val="00D47CD3"/>
    <w:rsid w:val="00D47DA6"/>
    <w:rsid w:val="00D500A2"/>
    <w:rsid w:val="00D503AE"/>
    <w:rsid w:val="00D5043D"/>
    <w:rsid w:val="00D50548"/>
    <w:rsid w:val="00D5161D"/>
    <w:rsid w:val="00D51633"/>
    <w:rsid w:val="00D51F26"/>
    <w:rsid w:val="00D529B1"/>
    <w:rsid w:val="00D53C6F"/>
    <w:rsid w:val="00D54326"/>
    <w:rsid w:val="00D5468D"/>
    <w:rsid w:val="00D54B7D"/>
    <w:rsid w:val="00D54D65"/>
    <w:rsid w:val="00D55087"/>
    <w:rsid w:val="00D551FD"/>
    <w:rsid w:val="00D55F1C"/>
    <w:rsid w:val="00D56635"/>
    <w:rsid w:val="00D56D73"/>
    <w:rsid w:val="00D60171"/>
    <w:rsid w:val="00D60FE5"/>
    <w:rsid w:val="00D61136"/>
    <w:rsid w:val="00D61193"/>
    <w:rsid w:val="00D611B6"/>
    <w:rsid w:val="00D6157F"/>
    <w:rsid w:val="00D62AD5"/>
    <w:rsid w:val="00D6328E"/>
    <w:rsid w:val="00D6358F"/>
    <w:rsid w:val="00D638CF"/>
    <w:rsid w:val="00D642F6"/>
    <w:rsid w:val="00D648B3"/>
    <w:rsid w:val="00D64E29"/>
    <w:rsid w:val="00D652AC"/>
    <w:rsid w:val="00D65FC2"/>
    <w:rsid w:val="00D6647E"/>
    <w:rsid w:val="00D66E26"/>
    <w:rsid w:val="00D67626"/>
    <w:rsid w:val="00D707DF"/>
    <w:rsid w:val="00D70FE2"/>
    <w:rsid w:val="00D713EE"/>
    <w:rsid w:val="00D7185B"/>
    <w:rsid w:val="00D71DA7"/>
    <w:rsid w:val="00D71F72"/>
    <w:rsid w:val="00D7373D"/>
    <w:rsid w:val="00D74086"/>
    <w:rsid w:val="00D743EE"/>
    <w:rsid w:val="00D744DB"/>
    <w:rsid w:val="00D7462F"/>
    <w:rsid w:val="00D74E99"/>
    <w:rsid w:val="00D75011"/>
    <w:rsid w:val="00D75C77"/>
    <w:rsid w:val="00D76190"/>
    <w:rsid w:val="00D762B7"/>
    <w:rsid w:val="00D76893"/>
    <w:rsid w:val="00D768C7"/>
    <w:rsid w:val="00D76E9F"/>
    <w:rsid w:val="00D7713B"/>
    <w:rsid w:val="00D771A6"/>
    <w:rsid w:val="00D77460"/>
    <w:rsid w:val="00D775DD"/>
    <w:rsid w:val="00D777CC"/>
    <w:rsid w:val="00D77A0C"/>
    <w:rsid w:val="00D77C9D"/>
    <w:rsid w:val="00D80111"/>
    <w:rsid w:val="00D81ACD"/>
    <w:rsid w:val="00D81B57"/>
    <w:rsid w:val="00D81F9E"/>
    <w:rsid w:val="00D82665"/>
    <w:rsid w:val="00D82AF5"/>
    <w:rsid w:val="00D82C7E"/>
    <w:rsid w:val="00D835D9"/>
    <w:rsid w:val="00D83945"/>
    <w:rsid w:val="00D84865"/>
    <w:rsid w:val="00D8520E"/>
    <w:rsid w:val="00D859DC"/>
    <w:rsid w:val="00D85B72"/>
    <w:rsid w:val="00D863A8"/>
    <w:rsid w:val="00D86889"/>
    <w:rsid w:val="00D87034"/>
    <w:rsid w:val="00D8794F"/>
    <w:rsid w:val="00D9093D"/>
    <w:rsid w:val="00D9138C"/>
    <w:rsid w:val="00D9160D"/>
    <w:rsid w:val="00D91668"/>
    <w:rsid w:val="00D91BD4"/>
    <w:rsid w:val="00D923AE"/>
    <w:rsid w:val="00D92557"/>
    <w:rsid w:val="00D92829"/>
    <w:rsid w:val="00D92ED8"/>
    <w:rsid w:val="00D934EE"/>
    <w:rsid w:val="00D937C4"/>
    <w:rsid w:val="00D93E36"/>
    <w:rsid w:val="00D94B0E"/>
    <w:rsid w:val="00D951DD"/>
    <w:rsid w:val="00D95AC4"/>
    <w:rsid w:val="00D96359"/>
    <w:rsid w:val="00D96778"/>
    <w:rsid w:val="00D968B3"/>
    <w:rsid w:val="00D968E2"/>
    <w:rsid w:val="00D9706E"/>
    <w:rsid w:val="00D971D3"/>
    <w:rsid w:val="00D9744B"/>
    <w:rsid w:val="00D97A8C"/>
    <w:rsid w:val="00D97DDC"/>
    <w:rsid w:val="00DA045C"/>
    <w:rsid w:val="00DA15AA"/>
    <w:rsid w:val="00DA181E"/>
    <w:rsid w:val="00DA1EB3"/>
    <w:rsid w:val="00DA22C5"/>
    <w:rsid w:val="00DA23B0"/>
    <w:rsid w:val="00DA31C0"/>
    <w:rsid w:val="00DA3308"/>
    <w:rsid w:val="00DA3814"/>
    <w:rsid w:val="00DA3BFA"/>
    <w:rsid w:val="00DA4325"/>
    <w:rsid w:val="00DA46C1"/>
    <w:rsid w:val="00DA5B4D"/>
    <w:rsid w:val="00DA5C88"/>
    <w:rsid w:val="00DA6185"/>
    <w:rsid w:val="00DA61DD"/>
    <w:rsid w:val="00DA69BA"/>
    <w:rsid w:val="00DA74F1"/>
    <w:rsid w:val="00DA7A6D"/>
    <w:rsid w:val="00DA7EF4"/>
    <w:rsid w:val="00DB121A"/>
    <w:rsid w:val="00DB16CA"/>
    <w:rsid w:val="00DB190E"/>
    <w:rsid w:val="00DB1E1E"/>
    <w:rsid w:val="00DB1E2D"/>
    <w:rsid w:val="00DB2502"/>
    <w:rsid w:val="00DB2ABD"/>
    <w:rsid w:val="00DB2F43"/>
    <w:rsid w:val="00DB30A5"/>
    <w:rsid w:val="00DB30EB"/>
    <w:rsid w:val="00DB3599"/>
    <w:rsid w:val="00DB3A67"/>
    <w:rsid w:val="00DB3BF0"/>
    <w:rsid w:val="00DB4202"/>
    <w:rsid w:val="00DB515A"/>
    <w:rsid w:val="00DB5379"/>
    <w:rsid w:val="00DB55FB"/>
    <w:rsid w:val="00DB59A0"/>
    <w:rsid w:val="00DB5FEA"/>
    <w:rsid w:val="00DB670F"/>
    <w:rsid w:val="00DB6777"/>
    <w:rsid w:val="00DB75C6"/>
    <w:rsid w:val="00DB7F47"/>
    <w:rsid w:val="00DC0176"/>
    <w:rsid w:val="00DC104B"/>
    <w:rsid w:val="00DC1066"/>
    <w:rsid w:val="00DC2587"/>
    <w:rsid w:val="00DC27B3"/>
    <w:rsid w:val="00DC2921"/>
    <w:rsid w:val="00DC2A9C"/>
    <w:rsid w:val="00DC2B14"/>
    <w:rsid w:val="00DC3CF4"/>
    <w:rsid w:val="00DC3D95"/>
    <w:rsid w:val="00DC42D8"/>
    <w:rsid w:val="00DC47F9"/>
    <w:rsid w:val="00DC4B1C"/>
    <w:rsid w:val="00DC4F89"/>
    <w:rsid w:val="00DC53BA"/>
    <w:rsid w:val="00DC5537"/>
    <w:rsid w:val="00DC560F"/>
    <w:rsid w:val="00DC5BE7"/>
    <w:rsid w:val="00DC718F"/>
    <w:rsid w:val="00DC7C92"/>
    <w:rsid w:val="00DC7CA1"/>
    <w:rsid w:val="00DD033F"/>
    <w:rsid w:val="00DD0501"/>
    <w:rsid w:val="00DD06E0"/>
    <w:rsid w:val="00DD0AC4"/>
    <w:rsid w:val="00DD122E"/>
    <w:rsid w:val="00DD12F9"/>
    <w:rsid w:val="00DD157C"/>
    <w:rsid w:val="00DD1F20"/>
    <w:rsid w:val="00DD2519"/>
    <w:rsid w:val="00DD2A61"/>
    <w:rsid w:val="00DD2B01"/>
    <w:rsid w:val="00DD3796"/>
    <w:rsid w:val="00DD4189"/>
    <w:rsid w:val="00DD479C"/>
    <w:rsid w:val="00DD5453"/>
    <w:rsid w:val="00DD5796"/>
    <w:rsid w:val="00DD61CB"/>
    <w:rsid w:val="00DD6D6D"/>
    <w:rsid w:val="00DD7767"/>
    <w:rsid w:val="00DD7AD1"/>
    <w:rsid w:val="00DD7DC5"/>
    <w:rsid w:val="00DE011C"/>
    <w:rsid w:val="00DE0167"/>
    <w:rsid w:val="00DE0186"/>
    <w:rsid w:val="00DE045A"/>
    <w:rsid w:val="00DE0B0A"/>
    <w:rsid w:val="00DE0CCF"/>
    <w:rsid w:val="00DE1473"/>
    <w:rsid w:val="00DE18D6"/>
    <w:rsid w:val="00DE1DD3"/>
    <w:rsid w:val="00DE2823"/>
    <w:rsid w:val="00DE4CCE"/>
    <w:rsid w:val="00DE5175"/>
    <w:rsid w:val="00DE5625"/>
    <w:rsid w:val="00DE565D"/>
    <w:rsid w:val="00DE59E8"/>
    <w:rsid w:val="00DE60E6"/>
    <w:rsid w:val="00DE61C1"/>
    <w:rsid w:val="00DE67C6"/>
    <w:rsid w:val="00DE683D"/>
    <w:rsid w:val="00DE6C51"/>
    <w:rsid w:val="00DE6D15"/>
    <w:rsid w:val="00DE6E18"/>
    <w:rsid w:val="00DE6ED5"/>
    <w:rsid w:val="00DE79E7"/>
    <w:rsid w:val="00DE7E86"/>
    <w:rsid w:val="00DF02DE"/>
    <w:rsid w:val="00DF0651"/>
    <w:rsid w:val="00DF0682"/>
    <w:rsid w:val="00DF0F9B"/>
    <w:rsid w:val="00DF1AC7"/>
    <w:rsid w:val="00DF1AEB"/>
    <w:rsid w:val="00DF2019"/>
    <w:rsid w:val="00DF29F2"/>
    <w:rsid w:val="00DF3061"/>
    <w:rsid w:val="00DF3182"/>
    <w:rsid w:val="00DF55ED"/>
    <w:rsid w:val="00DF5A92"/>
    <w:rsid w:val="00DF5B1D"/>
    <w:rsid w:val="00DF5E83"/>
    <w:rsid w:val="00DF617D"/>
    <w:rsid w:val="00DF6766"/>
    <w:rsid w:val="00DF6ADF"/>
    <w:rsid w:val="00DF72A0"/>
    <w:rsid w:val="00DF758F"/>
    <w:rsid w:val="00DF76BA"/>
    <w:rsid w:val="00DF7C7A"/>
    <w:rsid w:val="00DF7E5E"/>
    <w:rsid w:val="00E0011F"/>
    <w:rsid w:val="00E00377"/>
    <w:rsid w:val="00E003D5"/>
    <w:rsid w:val="00E01768"/>
    <w:rsid w:val="00E01C33"/>
    <w:rsid w:val="00E01D61"/>
    <w:rsid w:val="00E01D6C"/>
    <w:rsid w:val="00E01DAB"/>
    <w:rsid w:val="00E02D00"/>
    <w:rsid w:val="00E02F16"/>
    <w:rsid w:val="00E03A36"/>
    <w:rsid w:val="00E04318"/>
    <w:rsid w:val="00E045D7"/>
    <w:rsid w:val="00E04B7C"/>
    <w:rsid w:val="00E05035"/>
    <w:rsid w:val="00E05506"/>
    <w:rsid w:val="00E05564"/>
    <w:rsid w:val="00E05950"/>
    <w:rsid w:val="00E05A04"/>
    <w:rsid w:val="00E06A7F"/>
    <w:rsid w:val="00E06E1E"/>
    <w:rsid w:val="00E06FDF"/>
    <w:rsid w:val="00E10284"/>
    <w:rsid w:val="00E106D1"/>
    <w:rsid w:val="00E10E21"/>
    <w:rsid w:val="00E1101C"/>
    <w:rsid w:val="00E117A6"/>
    <w:rsid w:val="00E11BFD"/>
    <w:rsid w:val="00E1301F"/>
    <w:rsid w:val="00E1460B"/>
    <w:rsid w:val="00E149D1"/>
    <w:rsid w:val="00E14C9F"/>
    <w:rsid w:val="00E1612E"/>
    <w:rsid w:val="00E16156"/>
    <w:rsid w:val="00E16357"/>
    <w:rsid w:val="00E178D9"/>
    <w:rsid w:val="00E200C7"/>
    <w:rsid w:val="00E209C3"/>
    <w:rsid w:val="00E20F2C"/>
    <w:rsid w:val="00E21448"/>
    <w:rsid w:val="00E21CEF"/>
    <w:rsid w:val="00E22332"/>
    <w:rsid w:val="00E22671"/>
    <w:rsid w:val="00E22A01"/>
    <w:rsid w:val="00E22C63"/>
    <w:rsid w:val="00E23150"/>
    <w:rsid w:val="00E234DA"/>
    <w:rsid w:val="00E235F6"/>
    <w:rsid w:val="00E23D90"/>
    <w:rsid w:val="00E246F1"/>
    <w:rsid w:val="00E24FE6"/>
    <w:rsid w:val="00E253CC"/>
    <w:rsid w:val="00E2564F"/>
    <w:rsid w:val="00E25CE3"/>
    <w:rsid w:val="00E25F84"/>
    <w:rsid w:val="00E26613"/>
    <w:rsid w:val="00E270D2"/>
    <w:rsid w:val="00E27184"/>
    <w:rsid w:val="00E279C1"/>
    <w:rsid w:val="00E27D0C"/>
    <w:rsid w:val="00E300DC"/>
    <w:rsid w:val="00E304C2"/>
    <w:rsid w:val="00E305FB"/>
    <w:rsid w:val="00E30AE0"/>
    <w:rsid w:val="00E30FC9"/>
    <w:rsid w:val="00E31132"/>
    <w:rsid w:val="00E3195C"/>
    <w:rsid w:val="00E31978"/>
    <w:rsid w:val="00E31FA7"/>
    <w:rsid w:val="00E332E0"/>
    <w:rsid w:val="00E33C25"/>
    <w:rsid w:val="00E33CC1"/>
    <w:rsid w:val="00E3423F"/>
    <w:rsid w:val="00E348BE"/>
    <w:rsid w:val="00E34D74"/>
    <w:rsid w:val="00E35239"/>
    <w:rsid w:val="00E35D50"/>
    <w:rsid w:val="00E3608D"/>
    <w:rsid w:val="00E363E3"/>
    <w:rsid w:val="00E3690F"/>
    <w:rsid w:val="00E36C29"/>
    <w:rsid w:val="00E36C94"/>
    <w:rsid w:val="00E37224"/>
    <w:rsid w:val="00E3747D"/>
    <w:rsid w:val="00E40AF7"/>
    <w:rsid w:val="00E4140D"/>
    <w:rsid w:val="00E4199C"/>
    <w:rsid w:val="00E41EF7"/>
    <w:rsid w:val="00E420BD"/>
    <w:rsid w:val="00E4269B"/>
    <w:rsid w:val="00E42B18"/>
    <w:rsid w:val="00E42C35"/>
    <w:rsid w:val="00E42CCA"/>
    <w:rsid w:val="00E42EFF"/>
    <w:rsid w:val="00E42F76"/>
    <w:rsid w:val="00E436C2"/>
    <w:rsid w:val="00E44312"/>
    <w:rsid w:val="00E444AB"/>
    <w:rsid w:val="00E4467A"/>
    <w:rsid w:val="00E4477E"/>
    <w:rsid w:val="00E448C8"/>
    <w:rsid w:val="00E4514B"/>
    <w:rsid w:val="00E452B1"/>
    <w:rsid w:val="00E453D6"/>
    <w:rsid w:val="00E45B70"/>
    <w:rsid w:val="00E45D31"/>
    <w:rsid w:val="00E45F46"/>
    <w:rsid w:val="00E45FBB"/>
    <w:rsid w:val="00E46185"/>
    <w:rsid w:val="00E464D2"/>
    <w:rsid w:val="00E47271"/>
    <w:rsid w:val="00E47546"/>
    <w:rsid w:val="00E477F0"/>
    <w:rsid w:val="00E50899"/>
    <w:rsid w:val="00E51010"/>
    <w:rsid w:val="00E51316"/>
    <w:rsid w:val="00E51E21"/>
    <w:rsid w:val="00E521F5"/>
    <w:rsid w:val="00E53350"/>
    <w:rsid w:val="00E53353"/>
    <w:rsid w:val="00E533DA"/>
    <w:rsid w:val="00E535FC"/>
    <w:rsid w:val="00E53F57"/>
    <w:rsid w:val="00E544E2"/>
    <w:rsid w:val="00E546F6"/>
    <w:rsid w:val="00E548D8"/>
    <w:rsid w:val="00E54FE3"/>
    <w:rsid w:val="00E5550A"/>
    <w:rsid w:val="00E5580B"/>
    <w:rsid w:val="00E5696D"/>
    <w:rsid w:val="00E56EF6"/>
    <w:rsid w:val="00E57797"/>
    <w:rsid w:val="00E57AA9"/>
    <w:rsid w:val="00E57CD7"/>
    <w:rsid w:val="00E57F7C"/>
    <w:rsid w:val="00E6002D"/>
    <w:rsid w:val="00E60275"/>
    <w:rsid w:val="00E6086B"/>
    <w:rsid w:val="00E60B7C"/>
    <w:rsid w:val="00E60DF0"/>
    <w:rsid w:val="00E61186"/>
    <w:rsid w:val="00E61353"/>
    <w:rsid w:val="00E614BA"/>
    <w:rsid w:val="00E61648"/>
    <w:rsid w:val="00E61D4C"/>
    <w:rsid w:val="00E62124"/>
    <w:rsid w:val="00E62992"/>
    <w:rsid w:val="00E62B1F"/>
    <w:rsid w:val="00E62BC1"/>
    <w:rsid w:val="00E62DE1"/>
    <w:rsid w:val="00E634E5"/>
    <w:rsid w:val="00E63A9A"/>
    <w:rsid w:val="00E65774"/>
    <w:rsid w:val="00E65EEB"/>
    <w:rsid w:val="00E66674"/>
    <w:rsid w:val="00E67108"/>
    <w:rsid w:val="00E6778D"/>
    <w:rsid w:val="00E67CAE"/>
    <w:rsid w:val="00E7075C"/>
    <w:rsid w:val="00E70775"/>
    <w:rsid w:val="00E709C8"/>
    <w:rsid w:val="00E7108C"/>
    <w:rsid w:val="00E7111D"/>
    <w:rsid w:val="00E71396"/>
    <w:rsid w:val="00E72357"/>
    <w:rsid w:val="00E72451"/>
    <w:rsid w:val="00E72A26"/>
    <w:rsid w:val="00E73118"/>
    <w:rsid w:val="00E73182"/>
    <w:rsid w:val="00E7322B"/>
    <w:rsid w:val="00E74B1B"/>
    <w:rsid w:val="00E74E99"/>
    <w:rsid w:val="00E7534C"/>
    <w:rsid w:val="00E759B5"/>
    <w:rsid w:val="00E75BD7"/>
    <w:rsid w:val="00E75C30"/>
    <w:rsid w:val="00E76E26"/>
    <w:rsid w:val="00E77394"/>
    <w:rsid w:val="00E77D64"/>
    <w:rsid w:val="00E800A0"/>
    <w:rsid w:val="00E802E9"/>
    <w:rsid w:val="00E8070F"/>
    <w:rsid w:val="00E80C94"/>
    <w:rsid w:val="00E80EE6"/>
    <w:rsid w:val="00E81131"/>
    <w:rsid w:val="00E82093"/>
    <w:rsid w:val="00E822E8"/>
    <w:rsid w:val="00E82B65"/>
    <w:rsid w:val="00E82EF0"/>
    <w:rsid w:val="00E831AF"/>
    <w:rsid w:val="00E83639"/>
    <w:rsid w:val="00E8386B"/>
    <w:rsid w:val="00E83BAC"/>
    <w:rsid w:val="00E853E8"/>
    <w:rsid w:val="00E8560D"/>
    <w:rsid w:val="00E857D0"/>
    <w:rsid w:val="00E85B8F"/>
    <w:rsid w:val="00E86D18"/>
    <w:rsid w:val="00E87E85"/>
    <w:rsid w:val="00E9002A"/>
    <w:rsid w:val="00E903BD"/>
    <w:rsid w:val="00E91818"/>
    <w:rsid w:val="00E91D6C"/>
    <w:rsid w:val="00E91EB1"/>
    <w:rsid w:val="00E920D4"/>
    <w:rsid w:val="00E920F2"/>
    <w:rsid w:val="00E924C5"/>
    <w:rsid w:val="00E93474"/>
    <w:rsid w:val="00E939BE"/>
    <w:rsid w:val="00E93B3E"/>
    <w:rsid w:val="00E945FC"/>
    <w:rsid w:val="00E946A0"/>
    <w:rsid w:val="00E94732"/>
    <w:rsid w:val="00E94A99"/>
    <w:rsid w:val="00E95754"/>
    <w:rsid w:val="00E957C3"/>
    <w:rsid w:val="00E95E36"/>
    <w:rsid w:val="00E96677"/>
    <w:rsid w:val="00E96708"/>
    <w:rsid w:val="00E96C36"/>
    <w:rsid w:val="00E97009"/>
    <w:rsid w:val="00E970D1"/>
    <w:rsid w:val="00E97220"/>
    <w:rsid w:val="00E974F5"/>
    <w:rsid w:val="00E97895"/>
    <w:rsid w:val="00EA0289"/>
    <w:rsid w:val="00EA1486"/>
    <w:rsid w:val="00EA14AE"/>
    <w:rsid w:val="00EA1504"/>
    <w:rsid w:val="00EA1791"/>
    <w:rsid w:val="00EA1982"/>
    <w:rsid w:val="00EA1EB8"/>
    <w:rsid w:val="00EA3369"/>
    <w:rsid w:val="00EA3459"/>
    <w:rsid w:val="00EA38C6"/>
    <w:rsid w:val="00EA3E34"/>
    <w:rsid w:val="00EA3F88"/>
    <w:rsid w:val="00EA4695"/>
    <w:rsid w:val="00EA4792"/>
    <w:rsid w:val="00EA5246"/>
    <w:rsid w:val="00EA56CB"/>
    <w:rsid w:val="00EA57BA"/>
    <w:rsid w:val="00EA64DA"/>
    <w:rsid w:val="00EA66EC"/>
    <w:rsid w:val="00EA6A64"/>
    <w:rsid w:val="00EA7A3E"/>
    <w:rsid w:val="00EA7AE3"/>
    <w:rsid w:val="00EB038C"/>
    <w:rsid w:val="00EB0474"/>
    <w:rsid w:val="00EB0519"/>
    <w:rsid w:val="00EB05FC"/>
    <w:rsid w:val="00EB0F34"/>
    <w:rsid w:val="00EB1A81"/>
    <w:rsid w:val="00EB269A"/>
    <w:rsid w:val="00EB2819"/>
    <w:rsid w:val="00EB3EFC"/>
    <w:rsid w:val="00EB3FF6"/>
    <w:rsid w:val="00EB4707"/>
    <w:rsid w:val="00EB4A64"/>
    <w:rsid w:val="00EB5052"/>
    <w:rsid w:val="00EB520F"/>
    <w:rsid w:val="00EB5557"/>
    <w:rsid w:val="00EB5AE5"/>
    <w:rsid w:val="00EB5DF7"/>
    <w:rsid w:val="00EB5EB8"/>
    <w:rsid w:val="00EB6627"/>
    <w:rsid w:val="00EB6A4B"/>
    <w:rsid w:val="00EB79EC"/>
    <w:rsid w:val="00EC01AB"/>
    <w:rsid w:val="00EC095D"/>
    <w:rsid w:val="00EC0CC1"/>
    <w:rsid w:val="00EC122A"/>
    <w:rsid w:val="00EC1428"/>
    <w:rsid w:val="00EC1767"/>
    <w:rsid w:val="00EC1F5A"/>
    <w:rsid w:val="00EC2572"/>
    <w:rsid w:val="00EC3896"/>
    <w:rsid w:val="00EC3A63"/>
    <w:rsid w:val="00EC43E3"/>
    <w:rsid w:val="00EC4841"/>
    <w:rsid w:val="00EC4E7C"/>
    <w:rsid w:val="00EC54C0"/>
    <w:rsid w:val="00EC5E3A"/>
    <w:rsid w:val="00EC67B0"/>
    <w:rsid w:val="00EC7504"/>
    <w:rsid w:val="00EC7902"/>
    <w:rsid w:val="00ED06C1"/>
    <w:rsid w:val="00ED0BE1"/>
    <w:rsid w:val="00ED0C6F"/>
    <w:rsid w:val="00ED10FA"/>
    <w:rsid w:val="00ED167A"/>
    <w:rsid w:val="00ED1800"/>
    <w:rsid w:val="00ED1AF6"/>
    <w:rsid w:val="00ED20DC"/>
    <w:rsid w:val="00ED267B"/>
    <w:rsid w:val="00ED33F8"/>
    <w:rsid w:val="00ED433F"/>
    <w:rsid w:val="00ED43CF"/>
    <w:rsid w:val="00ED5791"/>
    <w:rsid w:val="00ED5D63"/>
    <w:rsid w:val="00ED6367"/>
    <w:rsid w:val="00ED6686"/>
    <w:rsid w:val="00ED6873"/>
    <w:rsid w:val="00ED71BB"/>
    <w:rsid w:val="00ED730D"/>
    <w:rsid w:val="00ED7A3A"/>
    <w:rsid w:val="00ED7C49"/>
    <w:rsid w:val="00ED7D1C"/>
    <w:rsid w:val="00ED7FB5"/>
    <w:rsid w:val="00EE0411"/>
    <w:rsid w:val="00EE0A4B"/>
    <w:rsid w:val="00EE108F"/>
    <w:rsid w:val="00EE156B"/>
    <w:rsid w:val="00EE1B44"/>
    <w:rsid w:val="00EE1E3D"/>
    <w:rsid w:val="00EE2009"/>
    <w:rsid w:val="00EE2063"/>
    <w:rsid w:val="00EE282B"/>
    <w:rsid w:val="00EE2DAB"/>
    <w:rsid w:val="00EE2EF5"/>
    <w:rsid w:val="00EE3487"/>
    <w:rsid w:val="00EE35C0"/>
    <w:rsid w:val="00EE35C4"/>
    <w:rsid w:val="00EE3AAB"/>
    <w:rsid w:val="00EE3FD7"/>
    <w:rsid w:val="00EE47A7"/>
    <w:rsid w:val="00EE4CEB"/>
    <w:rsid w:val="00EE5841"/>
    <w:rsid w:val="00EE5A47"/>
    <w:rsid w:val="00EE65CB"/>
    <w:rsid w:val="00EE65D2"/>
    <w:rsid w:val="00EE6B10"/>
    <w:rsid w:val="00EE6EC3"/>
    <w:rsid w:val="00EE7399"/>
    <w:rsid w:val="00EF0B9C"/>
    <w:rsid w:val="00EF11B1"/>
    <w:rsid w:val="00EF1616"/>
    <w:rsid w:val="00EF1D77"/>
    <w:rsid w:val="00EF2350"/>
    <w:rsid w:val="00EF2F8B"/>
    <w:rsid w:val="00EF4831"/>
    <w:rsid w:val="00EF4893"/>
    <w:rsid w:val="00EF4BE2"/>
    <w:rsid w:val="00EF5426"/>
    <w:rsid w:val="00EF595B"/>
    <w:rsid w:val="00EF5C3D"/>
    <w:rsid w:val="00EF6B09"/>
    <w:rsid w:val="00EF6D89"/>
    <w:rsid w:val="00EF6ED6"/>
    <w:rsid w:val="00EF7F09"/>
    <w:rsid w:val="00EF7F0B"/>
    <w:rsid w:val="00F0030F"/>
    <w:rsid w:val="00F0057C"/>
    <w:rsid w:val="00F005AB"/>
    <w:rsid w:val="00F00806"/>
    <w:rsid w:val="00F010FD"/>
    <w:rsid w:val="00F017C8"/>
    <w:rsid w:val="00F01A8C"/>
    <w:rsid w:val="00F03585"/>
    <w:rsid w:val="00F03CCD"/>
    <w:rsid w:val="00F0423D"/>
    <w:rsid w:val="00F0497E"/>
    <w:rsid w:val="00F05275"/>
    <w:rsid w:val="00F06008"/>
    <w:rsid w:val="00F06876"/>
    <w:rsid w:val="00F06C29"/>
    <w:rsid w:val="00F078A8"/>
    <w:rsid w:val="00F0793F"/>
    <w:rsid w:val="00F07A97"/>
    <w:rsid w:val="00F100D6"/>
    <w:rsid w:val="00F1084D"/>
    <w:rsid w:val="00F1089A"/>
    <w:rsid w:val="00F108CF"/>
    <w:rsid w:val="00F10A8D"/>
    <w:rsid w:val="00F10EE6"/>
    <w:rsid w:val="00F11303"/>
    <w:rsid w:val="00F11782"/>
    <w:rsid w:val="00F129D7"/>
    <w:rsid w:val="00F12AF3"/>
    <w:rsid w:val="00F12D62"/>
    <w:rsid w:val="00F12F0F"/>
    <w:rsid w:val="00F13100"/>
    <w:rsid w:val="00F13595"/>
    <w:rsid w:val="00F138E5"/>
    <w:rsid w:val="00F13A07"/>
    <w:rsid w:val="00F13AE1"/>
    <w:rsid w:val="00F13B25"/>
    <w:rsid w:val="00F13E86"/>
    <w:rsid w:val="00F1427C"/>
    <w:rsid w:val="00F14B19"/>
    <w:rsid w:val="00F150BC"/>
    <w:rsid w:val="00F150CC"/>
    <w:rsid w:val="00F1544D"/>
    <w:rsid w:val="00F1574A"/>
    <w:rsid w:val="00F1580A"/>
    <w:rsid w:val="00F16037"/>
    <w:rsid w:val="00F165D0"/>
    <w:rsid w:val="00F17708"/>
    <w:rsid w:val="00F178EE"/>
    <w:rsid w:val="00F17975"/>
    <w:rsid w:val="00F17A95"/>
    <w:rsid w:val="00F17B1D"/>
    <w:rsid w:val="00F20858"/>
    <w:rsid w:val="00F20A55"/>
    <w:rsid w:val="00F20B4C"/>
    <w:rsid w:val="00F212F3"/>
    <w:rsid w:val="00F214C4"/>
    <w:rsid w:val="00F21E30"/>
    <w:rsid w:val="00F21F8F"/>
    <w:rsid w:val="00F224A4"/>
    <w:rsid w:val="00F225A6"/>
    <w:rsid w:val="00F226CF"/>
    <w:rsid w:val="00F22C43"/>
    <w:rsid w:val="00F22D44"/>
    <w:rsid w:val="00F23866"/>
    <w:rsid w:val="00F239BA"/>
    <w:rsid w:val="00F23B3F"/>
    <w:rsid w:val="00F240C1"/>
    <w:rsid w:val="00F256BB"/>
    <w:rsid w:val="00F25EB5"/>
    <w:rsid w:val="00F262AB"/>
    <w:rsid w:val="00F2785E"/>
    <w:rsid w:val="00F27DE6"/>
    <w:rsid w:val="00F31386"/>
    <w:rsid w:val="00F32483"/>
    <w:rsid w:val="00F32551"/>
    <w:rsid w:val="00F33E3A"/>
    <w:rsid w:val="00F34050"/>
    <w:rsid w:val="00F34506"/>
    <w:rsid w:val="00F34C9D"/>
    <w:rsid w:val="00F34D49"/>
    <w:rsid w:val="00F34E5A"/>
    <w:rsid w:val="00F353A9"/>
    <w:rsid w:val="00F359D8"/>
    <w:rsid w:val="00F35A5B"/>
    <w:rsid w:val="00F374D1"/>
    <w:rsid w:val="00F3775A"/>
    <w:rsid w:val="00F377D0"/>
    <w:rsid w:val="00F406E5"/>
    <w:rsid w:val="00F41143"/>
    <w:rsid w:val="00F4131E"/>
    <w:rsid w:val="00F41CD5"/>
    <w:rsid w:val="00F42881"/>
    <w:rsid w:val="00F42CCC"/>
    <w:rsid w:val="00F42D3E"/>
    <w:rsid w:val="00F430C3"/>
    <w:rsid w:val="00F43943"/>
    <w:rsid w:val="00F4441B"/>
    <w:rsid w:val="00F4591E"/>
    <w:rsid w:val="00F45B19"/>
    <w:rsid w:val="00F45CD5"/>
    <w:rsid w:val="00F4641D"/>
    <w:rsid w:val="00F464B1"/>
    <w:rsid w:val="00F471C8"/>
    <w:rsid w:val="00F4735E"/>
    <w:rsid w:val="00F4783B"/>
    <w:rsid w:val="00F47BA5"/>
    <w:rsid w:val="00F50108"/>
    <w:rsid w:val="00F50369"/>
    <w:rsid w:val="00F50640"/>
    <w:rsid w:val="00F509F1"/>
    <w:rsid w:val="00F516FD"/>
    <w:rsid w:val="00F51C79"/>
    <w:rsid w:val="00F5212C"/>
    <w:rsid w:val="00F52644"/>
    <w:rsid w:val="00F529AA"/>
    <w:rsid w:val="00F52EB4"/>
    <w:rsid w:val="00F535BA"/>
    <w:rsid w:val="00F536FE"/>
    <w:rsid w:val="00F53CA1"/>
    <w:rsid w:val="00F54009"/>
    <w:rsid w:val="00F54D28"/>
    <w:rsid w:val="00F54EE3"/>
    <w:rsid w:val="00F552B1"/>
    <w:rsid w:val="00F552D6"/>
    <w:rsid w:val="00F55836"/>
    <w:rsid w:val="00F55A6C"/>
    <w:rsid w:val="00F56B46"/>
    <w:rsid w:val="00F56C4F"/>
    <w:rsid w:val="00F56E46"/>
    <w:rsid w:val="00F57C0E"/>
    <w:rsid w:val="00F6017E"/>
    <w:rsid w:val="00F6026A"/>
    <w:rsid w:val="00F60662"/>
    <w:rsid w:val="00F614B9"/>
    <w:rsid w:val="00F61748"/>
    <w:rsid w:val="00F62589"/>
    <w:rsid w:val="00F64C44"/>
    <w:rsid w:val="00F64D42"/>
    <w:rsid w:val="00F6531C"/>
    <w:rsid w:val="00F6564F"/>
    <w:rsid w:val="00F65A7E"/>
    <w:rsid w:val="00F65DB1"/>
    <w:rsid w:val="00F660A1"/>
    <w:rsid w:val="00F663CB"/>
    <w:rsid w:val="00F6644C"/>
    <w:rsid w:val="00F6673B"/>
    <w:rsid w:val="00F66F99"/>
    <w:rsid w:val="00F67E62"/>
    <w:rsid w:val="00F700EA"/>
    <w:rsid w:val="00F70125"/>
    <w:rsid w:val="00F70A89"/>
    <w:rsid w:val="00F70FB3"/>
    <w:rsid w:val="00F7134B"/>
    <w:rsid w:val="00F71912"/>
    <w:rsid w:val="00F71A5A"/>
    <w:rsid w:val="00F71EAE"/>
    <w:rsid w:val="00F72A13"/>
    <w:rsid w:val="00F72C15"/>
    <w:rsid w:val="00F72F0C"/>
    <w:rsid w:val="00F7307C"/>
    <w:rsid w:val="00F737DC"/>
    <w:rsid w:val="00F737FE"/>
    <w:rsid w:val="00F756F4"/>
    <w:rsid w:val="00F7572C"/>
    <w:rsid w:val="00F75980"/>
    <w:rsid w:val="00F7628C"/>
    <w:rsid w:val="00F764B1"/>
    <w:rsid w:val="00F76792"/>
    <w:rsid w:val="00F769AF"/>
    <w:rsid w:val="00F76A87"/>
    <w:rsid w:val="00F76FBA"/>
    <w:rsid w:val="00F7753D"/>
    <w:rsid w:val="00F7769E"/>
    <w:rsid w:val="00F802B5"/>
    <w:rsid w:val="00F8034C"/>
    <w:rsid w:val="00F803E9"/>
    <w:rsid w:val="00F80DC3"/>
    <w:rsid w:val="00F80DD6"/>
    <w:rsid w:val="00F81323"/>
    <w:rsid w:val="00F81462"/>
    <w:rsid w:val="00F815AD"/>
    <w:rsid w:val="00F815EB"/>
    <w:rsid w:val="00F81A83"/>
    <w:rsid w:val="00F828D7"/>
    <w:rsid w:val="00F839CC"/>
    <w:rsid w:val="00F83DA2"/>
    <w:rsid w:val="00F83F59"/>
    <w:rsid w:val="00F84AAC"/>
    <w:rsid w:val="00F84C2C"/>
    <w:rsid w:val="00F85487"/>
    <w:rsid w:val="00F85D74"/>
    <w:rsid w:val="00F87963"/>
    <w:rsid w:val="00F900C6"/>
    <w:rsid w:val="00F902D6"/>
    <w:rsid w:val="00F903D9"/>
    <w:rsid w:val="00F90B9A"/>
    <w:rsid w:val="00F90D0B"/>
    <w:rsid w:val="00F912C2"/>
    <w:rsid w:val="00F9141A"/>
    <w:rsid w:val="00F91871"/>
    <w:rsid w:val="00F91A31"/>
    <w:rsid w:val="00F91EBC"/>
    <w:rsid w:val="00F923AF"/>
    <w:rsid w:val="00F923C1"/>
    <w:rsid w:val="00F92471"/>
    <w:rsid w:val="00F9254A"/>
    <w:rsid w:val="00F926FF"/>
    <w:rsid w:val="00F93245"/>
    <w:rsid w:val="00F935B7"/>
    <w:rsid w:val="00F93FE8"/>
    <w:rsid w:val="00F9457C"/>
    <w:rsid w:val="00F9475A"/>
    <w:rsid w:val="00F94C5D"/>
    <w:rsid w:val="00F94D2B"/>
    <w:rsid w:val="00F95226"/>
    <w:rsid w:val="00F95538"/>
    <w:rsid w:val="00F9611D"/>
    <w:rsid w:val="00F9666C"/>
    <w:rsid w:val="00F97F4F"/>
    <w:rsid w:val="00FA00D2"/>
    <w:rsid w:val="00FA04EA"/>
    <w:rsid w:val="00FA0A13"/>
    <w:rsid w:val="00FA1077"/>
    <w:rsid w:val="00FA1BB7"/>
    <w:rsid w:val="00FA2D6F"/>
    <w:rsid w:val="00FA305F"/>
    <w:rsid w:val="00FA316F"/>
    <w:rsid w:val="00FA34BF"/>
    <w:rsid w:val="00FA3611"/>
    <w:rsid w:val="00FA3973"/>
    <w:rsid w:val="00FA4B72"/>
    <w:rsid w:val="00FA4EF2"/>
    <w:rsid w:val="00FA5656"/>
    <w:rsid w:val="00FA57AE"/>
    <w:rsid w:val="00FA5A89"/>
    <w:rsid w:val="00FA5B87"/>
    <w:rsid w:val="00FA5F57"/>
    <w:rsid w:val="00FA6076"/>
    <w:rsid w:val="00FA6477"/>
    <w:rsid w:val="00FA672D"/>
    <w:rsid w:val="00FA68BF"/>
    <w:rsid w:val="00FA6969"/>
    <w:rsid w:val="00FA7D2F"/>
    <w:rsid w:val="00FB0364"/>
    <w:rsid w:val="00FB09EF"/>
    <w:rsid w:val="00FB169A"/>
    <w:rsid w:val="00FB16DF"/>
    <w:rsid w:val="00FB18D1"/>
    <w:rsid w:val="00FB1A87"/>
    <w:rsid w:val="00FB22A5"/>
    <w:rsid w:val="00FB2F86"/>
    <w:rsid w:val="00FB39E7"/>
    <w:rsid w:val="00FB3BA5"/>
    <w:rsid w:val="00FB422A"/>
    <w:rsid w:val="00FB44FF"/>
    <w:rsid w:val="00FB45F7"/>
    <w:rsid w:val="00FB4615"/>
    <w:rsid w:val="00FB4A97"/>
    <w:rsid w:val="00FB5205"/>
    <w:rsid w:val="00FB54A2"/>
    <w:rsid w:val="00FB54DB"/>
    <w:rsid w:val="00FB57DA"/>
    <w:rsid w:val="00FB5A33"/>
    <w:rsid w:val="00FB6416"/>
    <w:rsid w:val="00FB65BB"/>
    <w:rsid w:val="00FB67F0"/>
    <w:rsid w:val="00FB6BB5"/>
    <w:rsid w:val="00FB6F5A"/>
    <w:rsid w:val="00FB733A"/>
    <w:rsid w:val="00FB7695"/>
    <w:rsid w:val="00FB798A"/>
    <w:rsid w:val="00FB7D11"/>
    <w:rsid w:val="00FB7EB2"/>
    <w:rsid w:val="00FC00BD"/>
    <w:rsid w:val="00FC0335"/>
    <w:rsid w:val="00FC106B"/>
    <w:rsid w:val="00FC13CD"/>
    <w:rsid w:val="00FC1434"/>
    <w:rsid w:val="00FC1A7D"/>
    <w:rsid w:val="00FC1EA3"/>
    <w:rsid w:val="00FC21F1"/>
    <w:rsid w:val="00FC28E4"/>
    <w:rsid w:val="00FC366F"/>
    <w:rsid w:val="00FC400A"/>
    <w:rsid w:val="00FC49F1"/>
    <w:rsid w:val="00FC4A8A"/>
    <w:rsid w:val="00FC4B05"/>
    <w:rsid w:val="00FC4C24"/>
    <w:rsid w:val="00FC4D36"/>
    <w:rsid w:val="00FC50EC"/>
    <w:rsid w:val="00FC5A2C"/>
    <w:rsid w:val="00FC6C1F"/>
    <w:rsid w:val="00FC6D92"/>
    <w:rsid w:val="00FC746C"/>
    <w:rsid w:val="00FC7593"/>
    <w:rsid w:val="00FC7C34"/>
    <w:rsid w:val="00FC7D55"/>
    <w:rsid w:val="00FD012C"/>
    <w:rsid w:val="00FD0500"/>
    <w:rsid w:val="00FD060A"/>
    <w:rsid w:val="00FD124E"/>
    <w:rsid w:val="00FD139E"/>
    <w:rsid w:val="00FD15B8"/>
    <w:rsid w:val="00FD22DE"/>
    <w:rsid w:val="00FD2ABE"/>
    <w:rsid w:val="00FD3902"/>
    <w:rsid w:val="00FD42C3"/>
    <w:rsid w:val="00FD472E"/>
    <w:rsid w:val="00FD4892"/>
    <w:rsid w:val="00FD49A5"/>
    <w:rsid w:val="00FD4E85"/>
    <w:rsid w:val="00FD4F0E"/>
    <w:rsid w:val="00FD5A17"/>
    <w:rsid w:val="00FD5DED"/>
    <w:rsid w:val="00FD62CE"/>
    <w:rsid w:val="00FD6300"/>
    <w:rsid w:val="00FD6772"/>
    <w:rsid w:val="00FD6ADB"/>
    <w:rsid w:val="00FD6B1F"/>
    <w:rsid w:val="00FD7015"/>
    <w:rsid w:val="00FD72E8"/>
    <w:rsid w:val="00FD77E9"/>
    <w:rsid w:val="00FD788C"/>
    <w:rsid w:val="00FD7A2D"/>
    <w:rsid w:val="00FD7D9E"/>
    <w:rsid w:val="00FD7F7A"/>
    <w:rsid w:val="00FE050C"/>
    <w:rsid w:val="00FE0590"/>
    <w:rsid w:val="00FE05A2"/>
    <w:rsid w:val="00FE09D9"/>
    <w:rsid w:val="00FE13C0"/>
    <w:rsid w:val="00FE19B4"/>
    <w:rsid w:val="00FE1A8B"/>
    <w:rsid w:val="00FE1E86"/>
    <w:rsid w:val="00FE2379"/>
    <w:rsid w:val="00FE23A8"/>
    <w:rsid w:val="00FE23FE"/>
    <w:rsid w:val="00FE259B"/>
    <w:rsid w:val="00FE2DBB"/>
    <w:rsid w:val="00FE3062"/>
    <w:rsid w:val="00FE3102"/>
    <w:rsid w:val="00FE31F9"/>
    <w:rsid w:val="00FE3C14"/>
    <w:rsid w:val="00FE3D83"/>
    <w:rsid w:val="00FE4347"/>
    <w:rsid w:val="00FE4616"/>
    <w:rsid w:val="00FE468B"/>
    <w:rsid w:val="00FE4B67"/>
    <w:rsid w:val="00FE5B89"/>
    <w:rsid w:val="00FE5F83"/>
    <w:rsid w:val="00FE60C7"/>
    <w:rsid w:val="00FE67C5"/>
    <w:rsid w:val="00FE69D2"/>
    <w:rsid w:val="00FE69D3"/>
    <w:rsid w:val="00FE6C34"/>
    <w:rsid w:val="00FE72A0"/>
    <w:rsid w:val="00FE768D"/>
    <w:rsid w:val="00FE7989"/>
    <w:rsid w:val="00FF00A4"/>
    <w:rsid w:val="00FF1816"/>
    <w:rsid w:val="00FF1997"/>
    <w:rsid w:val="00FF1B58"/>
    <w:rsid w:val="00FF2312"/>
    <w:rsid w:val="00FF235C"/>
    <w:rsid w:val="00FF29B7"/>
    <w:rsid w:val="00FF2BFF"/>
    <w:rsid w:val="00FF30C1"/>
    <w:rsid w:val="00FF34C9"/>
    <w:rsid w:val="00FF46F3"/>
    <w:rsid w:val="00FF4979"/>
    <w:rsid w:val="00FF4D3B"/>
    <w:rsid w:val="00FF51F8"/>
    <w:rsid w:val="00FF5EC3"/>
    <w:rsid w:val="00FF6170"/>
    <w:rsid w:val="00FF62E9"/>
    <w:rsid w:val="00FF68BE"/>
    <w:rsid w:val="00FF6BCE"/>
    <w:rsid w:val="00FF6E39"/>
    <w:rsid w:val="00FF7670"/>
    <w:rsid w:val="04E0430B"/>
    <w:rsid w:val="0713484F"/>
    <w:rsid w:val="20085EE1"/>
    <w:rsid w:val="3F3162DA"/>
    <w:rsid w:val="4DE72A62"/>
    <w:rsid w:val="4F62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475C0A"/>
  <w15:docId w15:val="{567350EE-5D78-459E-80EF-9C9277AC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王宝玲</dc:creator>
  <cp:lastModifiedBy>佟荟全</cp:lastModifiedBy>
  <cp:revision>3</cp:revision>
  <dcterms:created xsi:type="dcterms:W3CDTF">2024-09-23T08:58:00Z</dcterms:created>
  <dcterms:modified xsi:type="dcterms:W3CDTF">2025-09-16T07:13:00Z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D0AE6E33478244AE8C16B71299923266_12</vt:lpwstr>
  </property>
</Properties>
</file>