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D4" w:rsidRPr="00D22B63" w:rsidRDefault="005E0AD4" w:rsidP="005E0AD4">
      <w:pPr>
        <w:rPr>
          <w:rFonts w:eastAsia="仿宋_GB2312"/>
          <w:b/>
          <w:bCs/>
          <w:color w:val="000000"/>
          <w:sz w:val="30"/>
          <w:szCs w:val="30"/>
        </w:rPr>
      </w:pPr>
      <w:r w:rsidRPr="00D22B63">
        <w:rPr>
          <w:rFonts w:eastAsia="楷体_GB2312"/>
          <w:b/>
          <w:color w:val="000000"/>
          <w:sz w:val="28"/>
          <w:szCs w:val="28"/>
        </w:rPr>
        <w:t>附件</w:t>
      </w:r>
      <w:r w:rsidRPr="00D22B63">
        <w:rPr>
          <w:rFonts w:eastAsia="楷体_GB2312"/>
          <w:b/>
          <w:color w:val="000000"/>
          <w:sz w:val="28"/>
          <w:szCs w:val="28"/>
        </w:rPr>
        <w:t>2</w:t>
      </w:r>
      <w:r w:rsidRPr="00D22B63">
        <w:rPr>
          <w:rFonts w:eastAsia="楷体_GB2312" w:hint="eastAsia"/>
          <w:b/>
          <w:color w:val="000000"/>
          <w:sz w:val="28"/>
          <w:szCs w:val="28"/>
        </w:rPr>
        <w:t>：</w:t>
      </w:r>
    </w:p>
    <w:p w:rsidR="005E0AD4" w:rsidRPr="00D22B63" w:rsidRDefault="005E0AD4" w:rsidP="005E0AD4">
      <w:pPr>
        <w:ind w:leftChars="-472" w:left="-850" w:rightChars="-294" w:right="-617" w:hangingChars="44" w:hanging="141"/>
        <w:jc w:val="center"/>
        <w:rPr>
          <w:b/>
          <w:bCs/>
          <w:color w:val="000000"/>
          <w:sz w:val="32"/>
          <w:szCs w:val="32"/>
        </w:rPr>
      </w:pPr>
      <w:r w:rsidRPr="00D22B63">
        <w:rPr>
          <w:b/>
          <w:bCs/>
          <w:color w:val="000000"/>
          <w:sz w:val="32"/>
          <w:szCs w:val="32"/>
        </w:rPr>
        <w:t>右江民族医学院</w:t>
      </w:r>
      <w:r w:rsidRPr="00D22B63">
        <w:rPr>
          <w:b/>
          <w:bCs/>
          <w:color w:val="000000"/>
          <w:sz w:val="32"/>
          <w:szCs w:val="32"/>
        </w:rPr>
        <w:t>20</w:t>
      </w:r>
      <w:r w:rsidRPr="00D22B63">
        <w:rPr>
          <w:rFonts w:hint="eastAsia"/>
          <w:b/>
          <w:bCs/>
          <w:color w:val="000000"/>
          <w:sz w:val="32"/>
          <w:szCs w:val="32"/>
        </w:rPr>
        <w:t>20</w:t>
      </w:r>
      <w:r w:rsidRPr="00D22B63">
        <w:rPr>
          <w:b/>
          <w:bCs/>
          <w:color w:val="000000"/>
          <w:sz w:val="32"/>
          <w:szCs w:val="32"/>
        </w:rPr>
        <w:t>年专业学位硕士研究生招生专业</w:t>
      </w:r>
      <w:proofErr w:type="gramStart"/>
      <w:r w:rsidRPr="00D22B63">
        <w:rPr>
          <w:b/>
          <w:bCs/>
          <w:color w:val="000000"/>
          <w:sz w:val="32"/>
          <w:szCs w:val="32"/>
        </w:rPr>
        <w:t>及住培方向</w:t>
      </w:r>
      <w:proofErr w:type="gramEnd"/>
    </w:p>
    <w:tbl>
      <w:tblPr>
        <w:tblW w:w="971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7"/>
        <w:gridCol w:w="2157"/>
        <w:gridCol w:w="3938"/>
        <w:gridCol w:w="1957"/>
      </w:tblGrid>
      <w:tr w:rsidR="005E0AD4" w:rsidRPr="00D22B63" w:rsidTr="00803397">
        <w:trPr>
          <w:trHeight w:val="873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D22B63">
              <w:rPr>
                <w:b/>
                <w:color w:val="000000"/>
                <w:sz w:val="28"/>
                <w:szCs w:val="28"/>
              </w:rPr>
              <w:t>招生代码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D22B63">
              <w:rPr>
                <w:b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D22B63">
              <w:rPr>
                <w:b/>
                <w:bCs/>
                <w:color w:val="000000"/>
                <w:sz w:val="32"/>
                <w:szCs w:val="32"/>
              </w:rPr>
              <w:t>住培方向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D22B63">
              <w:rPr>
                <w:b/>
                <w:color w:val="000000"/>
                <w:sz w:val="28"/>
                <w:szCs w:val="28"/>
              </w:rPr>
              <w:t>学习形式</w:t>
            </w:r>
            <w:r w:rsidRPr="00D22B63">
              <w:rPr>
                <w:rFonts w:hint="eastAsia"/>
                <w:b/>
                <w:color w:val="000000"/>
                <w:sz w:val="28"/>
                <w:szCs w:val="28"/>
              </w:rPr>
              <w:t>/</w:t>
            </w:r>
            <w:r w:rsidRPr="00D22B63">
              <w:rPr>
                <w:rFonts w:hint="eastAsia"/>
                <w:b/>
                <w:color w:val="000000"/>
                <w:sz w:val="28"/>
                <w:szCs w:val="28"/>
              </w:rPr>
              <w:t>学制</w:t>
            </w:r>
          </w:p>
        </w:tc>
      </w:tr>
      <w:tr w:rsidR="005E0AD4" w:rsidRPr="00D22B63" w:rsidTr="00803397">
        <w:trPr>
          <w:trHeight w:val="306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  <w:r w:rsidRPr="00D22B63">
              <w:rPr>
                <w:b/>
                <w:color w:val="000000"/>
                <w:sz w:val="28"/>
                <w:szCs w:val="28"/>
              </w:rPr>
              <w:t>1051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  <w:r w:rsidRPr="00D22B63">
              <w:rPr>
                <w:b/>
                <w:color w:val="000000"/>
                <w:sz w:val="28"/>
                <w:szCs w:val="28"/>
              </w:rPr>
              <w:t>临床医学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4" w:rsidRPr="00D22B63" w:rsidRDefault="005E0AD4" w:rsidP="00803397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D22B63">
              <w:rPr>
                <w:b/>
                <w:color w:val="000000"/>
                <w:sz w:val="28"/>
                <w:szCs w:val="28"/>
              </w:rPr>
              <w:t>全日制</w:t>
            </w:r>
            <w:r w:rsidRPr="00D22B63">
              <w:rPr>
                <w:rFonts w:hint="eastAsia"/>
                <w:b/>
                <w:color w:val="000000"/>
                <w:sz w:val="28"/>
                <w:szCs w:val="28"/>
              </w:rPr>
              <w:t>/</w:t>
            </w:r>
            <w:r w:rsidRPr="00D22B63">
              <w:rPr>
                <w:rFonts w:hint="eastAsia"/>
                <w:b/>
                <w:color w:val="000000"/>
                <w:sz w:val="28"/>
                <w:szCs w:val="28"/>
              </w:rPr>
              <w:t>三年</w:t>
            </w:r>
          </w:p>
        </w:tc>
      </w:tr>
      <w:tr w:rsidR="005E0AD4" w:rsidRPr="00D22B63" w:rsidTr="00803397">
        <w:trPr>
          <w:trHeight w:val="23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105101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内科学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内科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E0AD4" w:rsidRPr="00D22B63" w:rsidTr="00803397">
        <w:trPr>
          <w:trHeight w:val="23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105102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儿科学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儿科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E0AD4" w:rsidRPr="00D22B63" w:rsidTr="00803397">
        <w:trPr>
          <w:trHeight w:val="23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105104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神经病学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神经内科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E0AD4" w:rsidRPr="00D22B63" w:rsidTr="00803397">
        <w:trPr>
          <w:trHeight w:val="23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105107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影像医学与核医学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放射科、核医学科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E0AD4" w:rsidRPr="00D22B63" w:rsidTr="00803397">
        <w:trPr>
          <w:trHeight w:val="23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rFonts w:hint="eastAsia"/>
                <w:color w:val="000000"/>
                <w:sz w:val="28"/>
                <w:szCs w:val="28"/>
              </w:rPr>
              <w:t>105108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rFonts w:hint="eastAsia"/>
                <w:color w:val="000000"/>
                <w:sz w:val="28"/>
                <w:szCs w:val="28"/>
              </w:rPr>
              <w:t>临床检验诊断学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rFonts w:hint="eastAsia"/>
                <w:color w:val="000000"/>
                <w:sz w:val="28"/>
                <w:szCs w:val="28"/>
              </w:rPr>
              <w:t>检验医学科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E0AD4" w:rsidRPr="00D22B63" w:rsidTr="00803397">
        <w:trPr>
          <w:trHeight w:val="23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105109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外科学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外科、神经外科、胸心外科、泌尿外科、整形外科、骨科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E0AD4" w:rsidRPr="00D22B63" w:rsidTr="00803397">
        <w:trPr>
          <w:trHeight w:val="23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105110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妇产科学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妇产科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E0AD4" w:rsidRPr="00D22B63" w:rsidTr="00803397">
        <w:trPr>
          <w:trHeight w:val="23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105111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眼科学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眼科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E0AD4" w:rsidRPr="00D22B63" w:rsidTr="00803397">
        <w:trPr>
          <w:trHeight w:val="23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105112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耳鼻咽喉科学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耳鼻咽喉科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E0AD4" w:rsidRPr="00D22B63" w:rsidTr="00803397">
        <w:trPr>
          <w:trHeight w:val="23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105113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肿瘤学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放射肿瘤科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E0AD4" w:rsidRPr="00D22B63" w:rsidTr="00803397">
        <w:trPr>
          <w:trHeight w:val="23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105114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康复医学与理疗学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康复医学科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E0AD4" w:rsidRPr="00D22B63" w:rsidTr="00803397">
        <w:trPr>
          <w:trHeight w:val="218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105116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麻醉学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麻醉科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E0AD4" w:rsidRPr="00D22B63" w:rsidTr="00803397">
        <w:trPr>
          <w:trHeight w:val="218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105117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急诊医学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急诊科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E0AD4" w:rsidRPr="00D22B63" w:rsidTr="00803397">
        <w:trPr>
          <w:trHeight w:val="218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105127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全科医学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全科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E0AD4" w:rsidRPr="00D22B63" w:rsidTr="00803397">
        <w:trPr>
          <w:trHeight w:val="218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105128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临床病理学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临床病理科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E0AD4" w:rsidRPr="00D22B63" w:rsidTr="00803397">
        <w:trPr>
          <w:trHeight w:val="736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jc w:val="left"/>
              <w:rPr>
                <w:b/>
                <w:color w:val="000000"/>
                <w:sz w:val="28"/>
                <w:szCs w:val="28"/>
              </w:rPr>
            </w:pPr>
            <w:r w:rsidRPr="00D22B63">
              <w:rPr>
                <w:b/>
                <w:color w:val="000000"/>
                <w:sz w:val="28"/>
                <w:szCs w:val="28"/>
              </w:rPr>
              <w:t>1052</w:t>
            </w:r>
            <w:r w:rsidRPr="00D22B63">
              <w:rPr>
                <w:rFonts w:hint="eastAsia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  <w:r w:rsidRPr="00D22B63">
              <w:rPr>
                <w:b/>
                <w:color w:val="000000"/>
                <w:sz w:val="28"/>
                <w:szCs w:val="28"/>
              </w:rPr>
              <w:t>口腔医学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4" w:rsidRPr="00D22B63" w:rsidRDefault="005E0AD4" w:rsidP="00803397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  <w:r w:rsidRPr="00D22B63">
              <w:rPr>
                <w:color w:val="000000"/>
                <w:sz w:val="28"/>
                <w:szCs w:val="28"/>
              </w:rPr>
              <w:t>口腔全科、口腔颌面外科</w:t>
            </w:r>
            <w:r w:rsidRPr="00D22B63">
              <w:rPr>
                <w:rFonts w:hint="eastAsia"/>
                <w:color w:val="000000"/>
                <w:sz w:val="28"/>
                <w:szCs w:val="28"/>
              </w:rPr>
              <w:t>、</w:t>
            </w:r>
            <w:r w:rsidRPr="00D22B63">
              <w:rPr>
                <w:color w:val="000000"/>
                <w:sz w:val="28"/>
                <w:szCs w:val="28"/>
              </w:rPr>
              <w:t>口腔正畸科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D22B63">
              <w:rPr>
                <w:b/>
                <w:bCs/>
                <w:color w:val="000000"/>
                <w:sz w:val="28"/>
                <w:szCs w:val="28"/>
              </w:rPr>
              <w:t>全日制</w:t>
            </w:r>
            <w:r w:rsidRPr="00D22B63">
              <w:rPr>
                <w:rFonts w:hint="eastAsia"/>
                <w:b/>
                <w:bCs/>
                <w:color w:val="000000"/>
                <w:sz w:val="28"/>
                <w:szCs w:val="28"/>
              </w:rPr>
              <w:t>/</w:t>
            </w:r>
            <w:r w:rsidRPr="00D22B63">
              <w:rPr>
                <w:rFonts w:hint="eastAsia"/>
                <w:b/>
                <w:bCs/>
                <w:color w:val="000000"/>
                <w:sz w:val="28"/>
                <w:szCs w:val="28"/>
              </w:rPr>
              <w:t>三年</w:t>
            </w:r>
          </w:p>
        </w:tc>
      </w:tr>
      <w:tr w:rsidR="005E0AD4" w:rsidRPr="00D22B63" w:rsidTr="00803397">
        <w:trPr>
          <w:trHeight w:val="736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jc w:val="left"/>
              <w:rPr>
                <w:b/>
                <w:color w:val="000000"/>
                <w:sz w:val="28"/>
                <w:szCs w:val="28"/>
              </w:rPr>
            </w:pPr>
            <w:r w:rsidRPr="00D22B63">
              <w:rPr>
                <w:b/>
                <w:color w:val="000000"/>
                <w:sz w:val="28"/>
                <w:szCs w:val="28"/>
              </w:rPr>
              <w:t>1054</w:t>
            </w:r>
            <w:r w:rsidRPr="00D22B63">
              <w:rPr>
                <w:rFonts w:hint="eastAsia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  <w:r w:rsidRPr="00D22B63">
              <w:rPr>
                <w:b/>
                <w:color w:val="000000"/>
                <w:sz w:val="28"/>
                <w:szCs w:val="28"/>
              </w:rPr>
              <w:t>护理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4" w:rsidRPr="00D22B63" w:rsidRDefault="005E0AD4" w:rsidP="00803397">
            <w:pPr>
              <w:spacing w:line="5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4" w:rsidRPr="00D22B63" w:rsidRDefault="005E0AD4" w:rsidP="00803397">
            <w:pPr>
              <w:spacing w:line="5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2B63">
              <w:rPr>
                <w:b/>
                <w:bCs/>
                <w:color w:val="000000"/>
                <w:sz w:val="28"/>
                <w:szCs w:val="28"/>
              </w:rPr>
              <w:t>全日制</w:t>
            </w:r>
            <w:r w:rsidRPr="00D22B63">
              <w:rPr>
                <w:rFonts w:hint="eastAsia"/>
                <w:b/>
                <w:bCs/>
                <w:color w:val="000000"/>
                <w:sz w:val="28"/>
                <w:szCs w:val="28"/>
              </w:rPr>
              <w:t>/</w:t>
            </w:r>
            <w:r w:rsidRPr="00D22B63">
              <w:rPr>
                <w:rFonts w:hint="eastAsia"/>
                <w:b/>
                <w:bCs/>
                <w:color w:val="000000"/>
                <w:sz w:val="28"/>
                <w:szCs w:val="28"/>
              </w:rPr>
              <w:t>三年</w:t>
            </w:r>
          </w:p>
        </w:tc>
      </w:tr>
    </w:tbl>
    <w:p w:rsidR="005E0AD4" w:rsidRPr="00D22B63" w:rsidRDefault="005E0AD4" w:rsidP="005E0AD4">
      <w:pPr>
        <w:rPr>
          <w:rFonts w:hint="eastAsia"/>
          <w:color w:val="000000"/>
        </w:rPr>
        <w:sectPr w:rsidR="005E0AD4" w:rsidRPr="00D22B63">
          <w:footerReference w:type="default" r:id="rId6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94220E" w:rsidRPr="005E0AD4" w:rsidRDefault="0094220E" w:rsidP="005E0AD4">
      <w:pPr>
        <w:rPr>
          <w:rFonts w:hint="eastAsia"/>
        </w:rPr>
      </w:pPr>
    </w:p>
    <w:sectPr w:rsidR="0094220E" w:rsidRPr="005E0AD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B5C" w:rsidRDefault="00DD0B5C">
      <w:r>
        <w:separator/>
      </w:r>
    </w:p>
  </w:endnote>
  <w:endnote w:type="continuationSeparator" w:id="0">
    <w:p w:rsidR="00DD0B5C" w:rsidRDefault="00DD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MV Boli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altName w:val="Humanst521 Lt BT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AD4" w:rsidRDefault="005E0AD4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AD4" w:rsidRDefault="005E0AD4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70757">
                            <w:rPr>
                              <w:rFonts w:hint="eastAsia"/>
                              <w:noProof/>
                              <w:lang w:eastAsia="x-none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55pt;height:10.35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" filled="f" stroked="f">
              <v:textbox style="mso-fit-shape-to-text:t" inset="0,0,0,0">
                <w:txbxContent>
                  <w:p w:rsidR="005E0AD4" w:rsidRDefault="005E0AD4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70757">
                      <w:rPr>
                        <w:rFonts w:hint="eastAsia"/>
                        <w:noProof/>
                        <w:lang w:eastAsia="x-none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5BB" w:rsidRDefault="008C3B6E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5BB" w:rsidRDefault="008C3B6E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70757">
                            <w:rPr>
                              <w:rFonts w:hint="eastAsia"/>
                              <w:noProof/>
                              <w:lang w:eastAsia="x-none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" filled="f" stroked="f">
              <v:textbox style="mso-fit-shape-to-text:t" inset="0,0,0,0">
                <w:txbxContent>
                  <w:p w:rsidR="00F505BB" w:rsidRDefault="008C3B6E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70757">
                      <w:rPr>
                        <w:rFonts w:hint="eastAsia"/>
                        <w:noProof/>
                        <w:lang w:eastAsia="x-none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B5C" w:rsidRDefault="00DD0B5C">
      <w:r>
        <w:separator/>
      </w:r>
    </w:p>
  </w:footnote>
  <w:footnote w:type="continuationSeparator" w:id="0">
    <w:p w:rsidR="00DD0B5C" w:rsidRDefault="00DD0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6E"/>
    <w:rsid w:val="00270757"/>
    <w:rsid w:val="005E0AD4"/>
    <w:rsid w:val="008C3B6E"/>
    <w:rsid w:val="0094220E"/>
    <w:rsid w:val="00DD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E95897-C20B-4F9C-B919-9EAA2C7D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B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8C3B6E"/>
    <w:rPr>
      <w:sz w:val="18"/>
      <w:szCs w:val="18"/>
    </w:rPr>
  </w:style>
  <w:style w:type="paragraph" w:styleId="a3">
    <w:name w:val="footer"/>
    <w:basedOn w:val="a"/>
    <w:link w:val="Char"/>
    <w:rsid w:val="008C3B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C3B6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E0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E0A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3</cp:revision>
  <dcterms:created xsi:type="dcterms:W3CDTF">2019-09-10T04:19:00Z</dcterms:created>
  <dcterms:modified xsi:type="dcterms:W3CDTF">2019-09-10T04:20:00Z</dcterms:modified>
</cp:coreProperties>
</file>